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201" w:rsidRPr="00B36201" w:rsidRDefault="00B36201" w:rsidP="00B36201">
      <w:pPr>
        <w:spacing w:after="0" w:line="240" w:lineRule="auto"/>
        <w:rPr>
          <w:rFonts w:ascii="Times New Roman" w:hAnsi="Times New Roman" w:cs="Times New Roman"/>
          <w:sz w:val="20"/>
          <w:szCs w:val="20"/>
        </w:rPr>
      </w:pPr>
      <w:r>
        <w:t xml:space="preserve">                                              </w:t>
      </w:r>
      <w:r w:rsidRPr="00B36201">
        <w:rPr>
          <w:rFonts w:ascii="Times New Roman" w:hAnsi="Times New Roman" w:cs="Times New Roman"/>
          <w:sz w:val="20"/>
          <w:szCs w:val="20"/>
        </w:rPr>
        <w:t>UNIVERSIDAD INTERAMERICANA DE PUERTO RICO</w:t>
      </w:r>
    </w:p>
    <w:p w:rsidR="00B36201" w:rsidRPr="00B36201" w:rsidRDefault="00B36201" w:rsidP="00B36201">
      <w:pPr>
        <w:spacing w:after="0" w:line="240" w:lineRule="auto"/>
        <w:rPr>
          <w:rFonts w:ascii="Times New Roman" w:hAnsi="Times New Roman" w:cs="Times New Roman"/>
          <w:sz w:val="20"/>
          <w:szCs w:val="20"/>
        </w:rPr>
      </w:pPr>
      <w:r w:rsidRPr="00B36201">
        <w:rPr>
          <w:rFonts w:ascii="Times New Roman" w:hAnsi="Times New Roman" w:cs="Times New Roman"/>
          <w:sz w:val="20"/>
          <w:szCs w:val="20"/>
        </w:rPr>
        <w:t xml:space="preserve">                                                                  RECINTO METROPOLITANO </w:t>
      </w:r>
    </w:p>
    <w:p w:rsidR="00B36201" w:rsidRPr="00B36201" w:rsidRDefault="00B36201" w:rsidP="00B36201">
      <w:pPr>
        <w:spacing w:after="0" w:line="240" w:lineRule="auto"/>
        <w:rPr>
          <w:rFonts w:ascii="Times New Roman" w:hAnsi="Times New Roman" w:cs="Times New Roman"/>
          <w:sz w:val="20"/>
          <w:szCs w:val="20"/>
        </w:rPr>
      </w:pPr>
      <w:r w:rsidRPr="00B36201">
        <w:rPr>
          <w:rFonts w:ascii="Times New Roman" w:hAnsi="Times New Roman" w:cs="Times New Roman"/>
          <w:sz w:val="20"/>
          <w:szCs w:val="20"/>
        </w:rPr>
        <w:t xml:space="preserve">                                                                    ESCUELA DE EDUCACIÓN</w:t>
      </w:r>
    </w:p>
    <w:p w:rsidR="00B36201" w:rsidRPr="00B36201" w:rsidRDefault="00B36201" w:rsidP="00B36201">
      <w:pPr>
        <w:spacing w:after="0" w:line="240" w:lineRule="auto"/>
        <w:rPr>
          <w:rFonts w:ascii="Times New Roman" w:hAnsi="Times New Roman" w:cs="Times New Roman"/>
          <w:sz w:val="20"/>
          <w:szCs w:val="20"/>
        </w:rPr>
      </w:pPr>
      <w:r w:rsidRPr="00B36201">
        <w:rPr>
          <w:rFonts w:ascii="Times New Roman" w:hAnsi="Times New Roman" w:cs="Times New Roman"/>
          <w:sz w:val="20"/>
          <w:szCs w:val="20"/>
        </w:rPr>
        <w:t xml:space="preserve">                                                                         EXAMEN </w:t>
      </w:r>
      <w:r w:rsidR="004E08B8">
        <w:rPr>
          <w:rFonts w:ascii="Times New Roman" w:hAnsi="Times New Roman" w:cs="Times New Roman"/>
          <w:sz w:val="20"/>
          <w:szCs w:val="20"/>
        </w:rPr>
        <w:t xml:space="preserve">FINAL </w:t>
      </w:r>
    </w:p>
    <w:p w:rsidR="00860490" w:rsidRPr="00B36201" w:rsidRDefault="00860490">
      <w:pPr>
        <w:rPr>
          <w:rFonts w:ascii="Times New Roman" w:hAnsi="Times New Roman" w:cs="Times New Roman"/>
          <w:sz w:val="20"/>
          <w:szCs w:val="20"/>
        </w:rPr>
      </w:pPr>
    </w:p>
    <w:p w:rsidR="00B36201" w:rsidRPr="00B36201" w:rsidRDefault="00B36201" w:rsidP="00B36201">
      <w:pPr>
        <w:spacing w:after="0" w:line="240" w:lineRule="auto"/>
        <w:rPr>
          <w:rFonts w:ascii="Times New Roman" w:hAnsi="Times New Roman" w:cs="Times New Roman"/>
          <w:sz w:val="20"/>
          <w:szCs w:val="20"/>
        </w:rPr>
      </w:pPr>
      <w:proofErr w:type="spellStart"/>
      <w:r w:rsidRPr="00B36201">
        <w:rPr>
          <w:rFonts w:ascii="Times New Roman" w:hAnsi="Times New Roman" w:cs="Times New Roman"/>
          <w:sz w:val="20"/>
          <w:szCs w:val="20"/>
        </w:rPr>
        <w:t>Educ</w:t>
      </w:r>
      <w:proofErr w:type="spellEnd"/>
      <w:r w:rsidR="006A4E7E" w:rsidRPr="006A4E7E">
        <w:rPr>
          <w:rFonts w:ascii="Times New Roman" w:hAnsi="Times New Roman" w:cs="Times New Roman"/>
          <w:sz w:val="20"/>
          <w:szCs w:val="20"/>
        </w:rPr>
        <w:t>:</w:t>
      </w:r>
      <w:r w:rsidRPr="00B36201">
        <w:rPr>
          <w:rFonts w:ascii="Times New Roman" w:hAnsi="Times New Roman" w:cs="Times New Roman"/>
          <w:sz w:val="20"/>
          <w:szCs w:val="20"/>
        </w:rPr>
        <w:t xml:space="preserve"> 7010 Conceptos socio científicos de la Educación.                                         </w:t>
      </w:r>
      <w:r w:rsidR="004E08B8">
        <w:rPr>
          <w:rFonts w:ascii="Times New Roman" w:hAnsi="Times New Roman" w:cs="Times New Roman"/>
          <w:sz w:val="20"/>
          <w:szCs w:val="20"/>
        </w:rPr>
        <w:t xml:space="preserve">   </w:t>
      </w:r>
      <w:r w:rsidRPr="00B36201">
        <w:rPr>
          <w:rFonts w:ascii="Times New Roman" w:hAnsi="Times New Roman" w:cs="Times New Roman"/>
          <w:sz w:val="20"/>
          <w:szCs w:val="20"/>
        </w:rPr>
        <w:t xml:space="preserve"> Prof. Francisco Vélez Cruz</w:t>
      </w:r>
    </w:p>
    <w:p w:rsidR="00B36201" w:rsidRPr="00B36201" w:rsidRDefault="00B36201" w:rsidP="00B36201">
      <w:pPr>
        <w:spacing w:after="0" w:line="240" w:lineRule="auto"/>
        <w:rPr>
          <w:rFonts w:ascii="Times New Roman" w:hAnsi="Times New Roman" w:cs="Times New Roman"/>
          <w:sz w:val="20"/>
          <w:szCs w:val="20"/>
        </w:rPr>
      </w:pPr>
      <w:r w:rsidRPr="00B36201">
        <w:rPr>
          <w:rFonts w:ascii="Times New Roman" w:hAnsi="Times New Roman" w:cs="Times New Roman"/>
          <w:sz w:val="20"/>
          <w:szCs w:val="20"/>
        </w:rPr>
        <w:t xml:space="preserve">Valor </w:t>
      </w:r>
      <w:r w:rsidR="004E08B8">
        <w:rPr>
          <w:rFonts w:ascii="Times New Roman" w:hAnsi="Times New Roman" w:cs="Times New Roman"/>
          <w:sz w:val="20"/>
          <w:szCs w:val="20"/>
        </w:rPr>
        <w:t>100</w:t>
      </w:r>
      <w:r w:rsidRPr="00B36201">
        <w:rPr>
          <w:rFonts w:ascii="Times New Roman" w:hAnsi="Times New Roman" w:cs="Times New Roman"/>
          <w:sz w:val="20"/>
          <w:szCs w:val="20"/>
        </w:rPr>
        <w:t xml:space="preserve"> puntos                                                                                                                     1 página por pregunta</w:t>
      </w:r>
    </w:p>
    <w:p w:rsidR="00A20AF8" w:rsidRDefault="00A20AF8" w:rsidP="00B36201">
      <w:pPr>
        <w:spacing w:after="0" w:line="240" w:lineRule="auto"/>
        <w:rPr>
          <w:rFonts w:ascii="Times New Roman" w:hAnsi="Times New Roman" w:cs="Times New Roman"/>
          <w:sz w:val="20"/>
          <w:szCs w:val="20"/>
        </w:rPr>
      </w:pPr>
    </w:p>
    <w:p w:rsidR="00B36201" w:rsidRPr="00B36201" w:rsidRDefault="0072588D" w:rsidP="00B36201">
      <w:pPr>
        <w:spacing w:after="0" w:line="240" w:lineRule="auto"/>
        <w:rPr>
          <w:rFonts w:ascii="Times New Roman" w:hAnsi="Times New Roman" w:cs="Times New Roman"/>
          <w:sz w:val="20"/>
          <w:szCs w:val="20"/>
        </w:rPr>
      </w:pPr>
      <w:r>
        <w:rPr>
          <w:rFonts w:ascii="Times New Roman" w:hAnsi="Times New Roman" w:cs="Times New Roman"/>
          <w:sz w:val="20"/>
          <w:szCs w:val="20"/>
        </w:rPr>
        <w:t>Nombre</w:t>
      </w:r>
      <w:r w:rsidR="00AD5CFA">
        <w:rPr>
          <w:rFonts w:ascii="Times New Roman" w:hAnsi="Times New Roman" w:cs="Times New Roman"/>
          <w:sz w:val="20"/>
          <w:szCs w:val="20"/>
        </w:rPr>
        <w:t xml:space="preserve">: </w:t>
      </w:r>
      <w:r>
        <w:rPr>
          <w:rFonts w:ascii="Times New Roman" w:hAnsi="Times New Roman" w:cs="Times New Roman"/>
          <w:sz w:val="20"/>
          <w:szCs w:val="20"/>
        </w:rPr>
        <w:t>_</w:t>
      </w:r>
      <w:r w:rsidR="00AD5CFA">
        <w:rPr>
          <w:rFonts w:ascii="Times New Roman" w:hAnsi="Times New Roman" w:cs="Times New Roman"/>
          <w:sz w:val="20"/>
          <w:szCs w:val="20"/>
          <w:u w:val="single"/>
        </w:rPr>
        <w:t>Francia Cabrera Pina</w:t>
      </w:r>
      <w:r>
        <w:rPr>
          <w:rFonts w:ascii="Times New Roman" w:hAnsi="Times New Roman" w:cs="Times New Roman"/>
          <w:sz w:val="20"/>
          <w:szCs w:val="20"/>
        </w:rPr>
        <w:t>_________________________________</w:t>
      </w:r>
    </w:p>
    <w:p w:rsidR="00B36201" w:rsidRDefault="00B36201">
      <w:pPr>
        <w:spacing w:after="0" w:line="240" w:lineRule="auto"/>
        <w:rPr>
          <w:rFonts w:ascii="Times New Roman" w:hAnsi="Times New Roman" w:cs="Times New Roman"/>
          <w:sz w:val="20"/>
          <w:szCs w:val="20"/>
        </w:rPr>
      </w:pPr>
    </w:p>
    <w:p w:rsidR="00A20AF8" w:rsidRDefault="00A20AF8">
      <w:pPr>
        <w:spacing w:after="0" w:line="240" w:lineRule="auto"/>
        <w:rPr>
          <w:rFonts w:ascii="Times New Roman" w:hAnsi="Times New Roman" w:cs="Times New Roman"/>
          <w:sz w:val="20"/>
          <w:szCs w:val="20"/>
        </w:rPr>
      </w:pPr>
    </w:p>
    <w:p w:rsidR="004E08B8" w:rsidRDefault="003A1A1F" w:rsidP="004602C8">
      <w:pPr>
        <w:spacing w:after="0" w:line="240" w:lineRule="auto"/>
        <w:jc w:val="both"/>
        <w:rPr>
          <w:rFonts w:ascii="Times New Roman" w:hAnsi="Times New Roman" w:cs="Times New Roman"/>
          <w:sz w:val="24"/>
          <w:szCs w:val="24"/>
          <w:lang w:val="es-ES"/>
        </w:rPr>
      </w:pPr>
      <w:r w:rsidRPr="0072588D">
        <w:rPr>
          <w:rFonts w:ascii="Times New Roman" w:hAnsi="Times New Roman" w:cs="Times New Roman"/>
          <w:sz w:val="24"/>
          <w:szCs w:val="24"/>
        </w:rPr>
        <w:t xml:space="preserve">1. </w:t>
      </w:r>
      <w:r w:rsidR="004E08B8" w:rsidRPr="0072588D">
        <w:rPr>
          <w:rFonts w:ascii="Times New Roman" w:hAnsi="Times New Roman" w:cs="Times New Roman"/>
          <w:sz w:val="24"/>
          <w:szCs w:val="24"/>
        </w:rPr>
        <w:t xml:space="preserve">Explique la </w:t>
      </w:r>
      <w:r w:rsidR="00234E4B" w:rsidRPr="0072588D">
        <w:rPr>
          <w:rFonts w:ascii="Times New Roman" w:hAnsi="Times New Roman" w:cs="Times New Roman"/>
          <w:b/>
          <w:i/>
          <w:sz w:val="24"/>
          <w:szCs w:val="24"/>
        </w:rPr>
        <w:t>teoría social de Pirre Bourdieu</w:t>
      </w:r>
      <w:r w:rsidR="004E08B8" w:rsidRPr="0072588D">
        <w:rPr>
          <w:rFonts w:ascii="Times New Roman" w:hAnsi="Times New Roman" w:cs="Times New Roman"/>
          <w:b/>
          <w:i/>
          <w:sz w:val="24"/>
          <w:szCs w:val="24"/>
        </w:rPr>
        <w:t xml:space="preserve"> </w:t>
      </w:r>
      <w:r w:rsidR="000F0253" w:rsidRPr="0072588D">
        <w:rPr>
          <w:rFonts w:ascii="Times New Roman" w:hAnsi="Times New Roman" w:cs="Times New Roman"/>
          <w:sz w:val="24"/>
          <w:szCs w:val="24"/>
        </w:rPr>
        <w:t>cuando expresa</w:t>
      </w:r>
      <w:r w:rsidR="000F0253" w:rsidRPr="0072588D">
        <w:rPr>
          <w:rFonts w:ascii="Times New Roman" w:hAnsi="Times New Roman" w:cs="Times New Roman"/>
          <w:i/>
          <w:sz w:val="24"/>
          <w:szCs w:val="24"/>
        </w:rPr>
        <w:t xml:space="preserve"> </w:t>
      </w:r>
      <w:r w:rsidR="000F0253" w:rsidRPr="0072588D">
        <w:rPr>
          <w:rFonts w:ascii="Times New Roman" w:hAnsi="Times New Roman" w:cs="Times New Roman"/>
          <w:sz w:val="24"/>
          <w:szCs w:val="24"/>
        </w:rPr>
        <w:t>que</w:t>
      </w:r>
      <w:r w:rsidR="004E08B8" w:rsidRPr="0072588D">
        <w:rPr>
          <w:rFonts w:ascii="Times New Roman" w:hAnsi="Times New Roman" w:cs="Times New Roman"/>
          <w:b/>
          <w:i/>
          <w:sz w:val="24"/>
          <w:szCs w:val="24"/>
        </w:rPr>
        <w:t xml:space="preserve"> </w:t>
      </w:r>
      <w:r w:rsidR="004E08B8" w:rsidRPr="0072588D">
        <w:rPr>
          <w:rFonts w:ascii="Times New Roman" w:hAnsi="Times New Roman" w:cs="Times New Roman"/>
          <w:sz w:val="24"/>
          <w:szCs w:val="24"/>
        </w:rPr>
        <w:t xml:space="preserve">las </w:t>
      </w:r>
      <w:r w:rsidR="004E08B8" w:rsidRPr="0072588D">
        <w:rPr>
          <w:rFonts w:ascii="Times New Roman" w:hAnsi="Times New Roman" w:cs="Times New Roman"/>
          <w:sz w:val="24"/>
          <w:szCs w:val="24"/>
          <w:lang w:val="es-ES"/>
        </w:rPr>
        <w:t xml:space="preserve">formas de obrar, pensar y </w:t>
      </w:r>
      <w:r w:rsidR="0072588D" w:rsidRPr="0072588D">
        <w:rPr>
          <w:rFonts w:ascii="Times New Roman" w:hAnsi="Times New Roman" w:cs="Times New Roman"/>
          <w:sz w:val="24"/>
          <w:szCs w:val="24"/>
          <w:lang w:val="es-ES"/>
        </w:rPr>
        <w:t>sentir están fundamentadas por</w:t>
      </w:r>
      <w:r w:rsidR="004E08B8" w:rsidRPr="0072588D">
        <w:rPr>
          <w:rFonts w:ascii="Times New Roman" w:hAnsi="Times New Roman" w:cs="Times New Roman"/>
          <w:sz w:val="24"/>
          <w:szCs w:val="24"/>
          <w:lang w:val="es-ES"/>
        </w:rPr>
        <w:t xml:space="preserve"> la posición que una persona ocupa en la estructura social. </w:t>
      </w:r>
    </w:p>
    <w:p w:rsidR="00346E13" w:rsidRDefault="00346E13" w:rsidP="004602C8">
      <w:pPr>
        <w:spacing w:after="0" w:line="240" w:lineRule="auto"/>
        <w:jc w:val="both"/>
        <w:rPr>
          <w:rFonts w:ascii="Times New Roman" w:hAnsi="Times New Roman" w:cs="Times New Roman"/>
          <w:sz w:val="24"/>
          <w:szCs w:val="24"/>
          <w:lang w:val="es-ES"/>
        </w:rPr>
      </w:pPr>
    </w:p>
    <w:p w:rsidR="00063ED6" w:rsidRDefault="00346E13" w:rsidP="004602C8">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Desde varios años la posición que una persona ocupa en la estructura social ha sido un punto muy debatible en muchos de los escenarios que discuten sobre los aspectos sociales.  Sin embargo, los sectores hegemónicos, aun cuando son una sección minoritaria, son lo que tienen el poder.  Es importante destacar que este sector cuenta con uno de los podemos mayores que es la economía.   De manera que controlan toda la información que deseen que la sociedad obtenga con el fin de mover masas a favor del beneficio </w:t>
      </w:r>
      <w:r w:rsidR="00063ED6">
        <w:rPr>
          <w:rFonts w:ascii="Times New Roman" w:hAnsi="Times New Roman" w:cs="Times New Roman"/>
          <w:sz w:val="24"/>
          <w:szCs w:val="24"/>
          <w:lang w:val="es-ES"/>
        </w:rPr>
        <w:t>personal, entre sectores que se favorecen</w:t>
      </w:r>
      <w:r>
        <w:rPr>
          <w:rFonts w:ascii="Times New Roman" w:hAnsi="Times New Roman" w:cs="Times New Roman"/>
          <w:sz w:val="24"/>
          <w:szCs w:val="24"/>
          <w:lang w:val="es-ES"/>
        </w:rPr>
        <w:t xml:space="preserve">. </w:t>
      </w:r>
      <w:r w:rsidR="00A91304">
        <w:rPr>
          <w:rFonts w:ascii="Times New Roman" w:hAnsi="Times New Roman" w:cs="Times New Roman"/>
          <w:sz w:val="24"/>
          <w:szCs w:val="24"/>
          <w:lang w:val="es-ES"/>
        </w:rPr>
        <w:t xml:space="preserve">A continuación, se realiza una reflexión basado en la teoría social de </w:t>
      </w:r>
      <w:r w:rsidR="00A91304" w:rsidRPr="00A91304">
        <w:rPr>
          <w:rFonts w:ascii="Times New Roman" w:hAnsi="Times New Roman" w:cs="Times New Roman"/>
          <w:i/>
          <w:iCs/>
          <w:sz w:val="24"/>
          <w:szCs w:val="24"/>
          <w:lang w:val="es-ES"/>
        </w:rPr>
        <w:t>Pierre Bourdieu</w:t>
      </w:r>
      <w:r>
        <w:rPr>
          <w:rFonts w:ascii="Times New Roman" w:hAnsi="Times New Roman" w:cs="Times New Roman"/>
          <w:sz w:val="24"/>
          <w:szCs w:val="24"/>
          <w:lang w:val="es-ES"/>
        </w:rPr>
        <w:t xml:space="preserve"> </w:t>
      </w:r>
      <w:r w:rsidR="00A91304">
        <w:rPr>
          <w:rFonts w:ascii="Times New Roman" w:hAnsi="Times New Roman" w:cs="Times New Roman"/>
          <w:sz w:val="24"/>
          <w:szCs w:val="24"/>
          <w:lang w:val="es-ES"/>
        </w:rPr>
        <w:t xml:space="preserve">en su expresión sobre que las formas de obrar, pensar y sentir están fundamentadas por la posición que una persona ocupa en la estructura social. </w:t>
      </w:r>
    </w:p>
    <w:p w:rsidR="00063ED6" w:rsidRDefault="00063ED6" w:rsidP="004602C8">
      <w:pPr>
        <w:spacing w:after="0" w:line="240" w:lineRule="auto"/>
        <w:jc w:val="both"/>
        <w:rPr>
          <w:rFonts w:ascii="Times New Roman" w:hAnsi="Times New Roman" w:cs="Times New Roman"/>
          <w:sz w:val="24"/>
          <w:szCs w:val="24"/>
          <w:lang w:val="es-ES"/>
        </w:rPr>
      </w:pPr>
    </w:p>
    <w:p w:rsidR="00590198" w:rsidRDefault="00063ED6" w:rsidP="004602C8">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s-ES"/>
        </w:rPr>
        <w:tab/>
        <w:t xml:space="preserve">La </w:t>
      </w:r>
      <w:r w:rsidR="00E44DE2">
        <w:rPr>
          <w:rFonts w:ascii="Times New Roman" w:hAnsi="Times New Roman" w:cs="Times New Roman"/>
          <w:sz w:val="24"/>
          <w:szCs w:val="24"/>
          <w:lang w:val="es-ES"/>
        </w:rPr>
        <w:t>teoría</w:t>
      </w:r>
      <w:r>
        <w:rPr>
          <w:rFonts w:ascii="Times New Roman" w:hAnsi="Times New Roman" w:cs="Times New Roman"/>
          <w:sz w:val="24"/>
          <w:szCs w:val="24"/>
          <w:lang w:val="es-ES"/>
        </w:rPr>
        <w:t xml:space="preserve"> de Bourdieu </w:t>
      </w:r>
      <w:r w:rsidR="004B4A7E">
        <w:rPr>
          <w:rFonts w:ascii="Times New Roman" w:hAnsi="Times New Roman" w:cs="Times New Roman"/>
          <w:sz w:val="24"/>
          <w:szCs w:val="24"/>
          <w:lang w:val="es-ES"/>
        </w:rPr>
        <w:t xml:space="preserve">esta constituida por un conjunto de conceptos relacionados entre sí, </w:t>
      </w:r>
      <w:r w:rsidR="000C3B82">
        <w:rPr>
          <w:rFonts w:ascii="Times New Roman" w:hAnsi="Times New Roman" w:cs="Times New Roman"/>
          <w:sz w:val="24"/>
          <w:szCs w:val="24"/>
          <w:lang w:val="es-ES"/>
        </w:rPr>
        <w:t xml:space="preserve">que se relacionan </w:t>
      </w:r>
      <w:r w:rsidR="00D32A25">
        <w:rPr>
          <w:rFonts w:ascii="Times New Roman" w:hAnsi="Times New Roman" w:cs="Times New Roman"/>
          <w:sz w:val="24"/>
          <w:szCs w:val="24"/>
          <w:lang w:val="es-ES"/>
        </w:rPr>
        <w:t>unos con otros</w:t>
      </w:r>
      <w:r w:rsidR="004B4A7E">
        <w:rPr>
          <w:rFonts w:ascii="Times New Roman" w:hAnsi="Times New Roman" w:cs="Times New Roman"/>
          <w:sz w:val="24"/>
          <w:szCs w:val="24"/>
          <w:lang w:val="es-ES"/>
        </w:rPr>
        <w:t xml:space="preserve"> (Vélez, 2020).  Al igual, se caracterizan por llevar estructuras sociales internas de manera objetiva </w:t>
      </w:r>
      <w:r w:rsidR="00D32A25">
        <w:rPr>
          <w:rFonts w:ascii="Times New Roman" w:hAnsi="Times New Roman" w:cs="Times New Roman"/>
          <w:sz w:val="24"/>
          <w:szCs w:val="24"/>
          <w:lang w:val="es-ES"/>
        </w:rPr>
        <w:t>y</w:t>
      </w:r>
      <w:r w:rsidR="004B4A7E">
        <w:rPr>
          <w:rFonts w:ascii="Times New Roman" w:hAnsi="Times New Roman" w:cs="Times New Roman"/>
          <w:sz w:val="24"/>
          <w:szCs w:val="24"/>
          <w:lang w:val="es-ES"/>
        </w:rPr>
        <w:t xml:space="preserve"> externas de forma subjetiva</w:t>
      </w:r>
      <w:r w:rsidR="00D32A25">
        <w:rPr>
          <w:rFonts w:ascii="Times New Roman" w:hAnsi="Times New Roman" w:cs="Times New Roman"/>
          <w:sz w:val="24"/>
          <w:szCs w:val="24"/>
          <w:lang w:val="es-ES"/>
        </w:rPr>
        <w:t>s</w:t>
      </w:r>
      <w:r w:rsidR="004B4A7E">
        <w:rPr>
          <w:rFonts w:ascii="Times New Roman" w:hAnsi="Times New Roman" w:cs="Times New Roman"/>
          <w:sz w:val="24"/>
          <w:szCs w:val="24"/>
          <w:lang w:val="es-ES"/>
        </w:rPr>
        <w:t xml:space="preserve">. </w:t>
      </w:r>
      <w:r w:rsidR="00D32A25">
        <w:rPr>
          <w:rFonts w:ascii="Times New Roman" w:hAnsi="Times New Roman" w:cs="Times New Roman"/>
          <w:sz w:val="24"/>
          <w:szCs w:val="24"/>
          <w:lang w:val="es-ES"/>
        </w:rPr>
        <w:t xml:space="preserve">La teoría </w:t>
      </w:r>
      <w:r w:rsidR="00D32A25">
        <w:rPr>
          <w:rFonts w:ascii="Times New Roman" w:hAnsi="Times New Roman" w:cs="Times New Roman"/>
          <w:sz w:val="24"/>
          <w:szCs w:val="24"/>
        </w:rPr>
        <w:t>desarrolla el concepto de espacio social general, que parte de la relación entre sí y de otros elementos entre las clases sociales enfatiza</w:t>
      </w:r>
      <w:r w:rsidR="000C3B82">
        <w:rPr>
          <w:rFonts w:ascii="Times New Roman" w:hAnsi="Times New Roman" w:cs="Times New Roman"/>
          <w:sz w:val="24"/>
          <w:szCs w:val="24"/>
        </w:rPr>
        <w:t xml:space="preserve">n aspectos de </w:t>
      </w:r>
      <w:r w:rsidR="00D32A25">
        <w:rPr>
          <w:rFonts w:ascii="Times New Roman" w:hAnsi="Times New Roman" w:cs="Times New Roman"/>
          <w:sz w:val="24"/>
          <w:szCs w:val="24"/>
        </w:rPr>
        <w:t>fuerza</w:t>
      </w:r>
      <w:r w:rsidR="00873F0A">
        <w:rPr>
          <w:rFonts w:ascii="Times New Roman" w:hAnsi="Times New Roman" w:cs="Times New Roman"/>
          <w:sz w:val="24"/>
          <w:szCs w:val="24"/>
        </w:rPr>
        <w:t xml:space="preserve">, </w:t>
      </w:r>
      <w:r w:rsidR="00D32A25">
        <w:rPr>
          <w:rFonts w:ascii="Times New Roman" w:hAnsi="Times New Roman" w:cs="Times New Roman"/>
          <w:sz w:val="24"/>
          <w:szCs w:val="24"/>
        </w:rPr>
        <w:t>lucha</w:t>
      </w:r>
      <w:r w:rsidR="00873F0A">
        <w:rPr>
          <w:rFonts w:ascii="Times New Roman" w:hAnsi="Times New Roman" w:cs="Times New Roman"/>
          <w:sz w:val="24"/>
          <w:szCs w:val="24"/>
        </w:rPr>
        <w:t xml:space="preserve"> y poder.</w:t>
      </w:r>
      <w:r w:rsidR="00D32A25">
        <w:rPr>
          <w:rFonts w:ascii="Times New Roman" w:hAnsi="Times New Roman" w:cs="Times New Roman"/>
          <w:sz w:val="24"/>
          <w:szCs w:val="24"/>
        </w:rPr>
        <w:t xml:space="preserve"> Según expuesto al inicio del primer párrafo, ciertamente se genera un control para poder manipular y general </w:t>
      </w:r>
      <w:r w:rsidR="000C3B82">
        <w:rPr>
          <w:rFonts w:ascii="Times New Roman" w:hAnsi="Times New Roman" w:cs="Times New Roman"/>
          <w:sz w:val="24"/>
          <w:szCs w:val="24"/>
        </w:rPr>
        <w:t>los resultados que se desean dentro de las estructuras de poder</w:t>
      </w:r>
      <w:r w:rsidR="00873F0A">
        <w:rPr>
          <w:rFonts w:ascii="Times New Roman" w:hAnsi="Times New Roman" w:cs="Times New Roman"/>
          <w:sz w:val="24"/>
          <w:szCs w:val="24"/>
        </w:rPr>
        <w:t xml:space="preserve"> en la sociedad</w:t>
      </w:r>
      <w:r w:rsidR="000C3B82">
        <w:rPr>
          <w:rFonts w:ascii="Times New Roman" w:hAnsi="Times New Roman" w:cs="Times New Roman"/>
          <w:sz w:val="24"/>
          <w:szCs w:val="24"/>
        </w:rPr>
        <w:t xml:space="preserve">. </w:t>
      </w:r>
      <w:r w:rsidR="00873F0A">
        <w:rPr>
          <w:rFonts w:ascii="Times New Roman" w:hAnsi="Times New Roman" w:cs="Times New Roman"/>
          <w:sz w:val="24"/>
          <w:szCs w:val="24"/>
        </w:rPr>
        <w:t>E</w:t>
      </w:r>
      <w:r w:rsidR="000C3B82">
        <w:rPr>
          <w:rFonts w:ascii="Times New Roman" w:hAnsi="Times New Roman" w:cs="Times New Roman"/>
          <w:sz w:val="24"/>
          <w:szCs w:val="24"/>
        </w:rPr>
        <w:t>l campo</w:t>
      </w:r>
      <w:r w:rsidR="00873F0A">
        <w:rPr>
          <w:rFonts w:ascii="Times New Roman" w:hAnsi="Times New Roman" w:cs="Times New Roman"/>
          <w:sz w:val="24"/>
          <w:szCs w:val="24"/>
        </w:rPr>
        <w:t xml:space="preserve">, como parte de las </w:t>
      </w:r>
      <w:r w:rsidR="000C3B82">
        <w:rPr>
          <w:rFonts w:ascii="Times New Roman" w:hAnsi="Times New Roman" w:cs="Times New Roman"/>
          <w:sz w:val="24"/>
          <w:szCs w:val="24"/>
        </w:rPr>
        <w:t>conexi</w:t>
      </w:r>
      <w:r w:rsidR="00873F0A">
        <w:rPr>
          <w:rFonts w:ascii="Times New Roman" w:hAnsi="Times New Roman" w:cs="Times New Roman"/>
          <w:sz w:val="24"/>
          <w:szCs w:val="24"/>
        </w:rPr>
        <w:t>ones</w:t>
      </w:r>
      <w:r w:rsidR="000C3B82">
        <w:rPr>
          <w:rFonts w:ascii="Times New Roman" w:hAnsi="Times New Roman" w:cs="Times New Roman"/>
          <w:sz w:val="24"/>
          <w:szCs w:val="24"/>
        </w:rPr>
        <w:t xml:space="preserve"> de relaciones entre posiciones sociales que se definen de manera objetiva (internas)</w:t>
      </w:r>
      <w:r w:rsidR="00873F0A">
        <w:rPr>
          <w:rFonts w:ascii="Times New Roman" w:hAnsi="Times New Roman" w:cs="Times New Roman"/>
          <w:sz w:val="24"/>
          <w:szCs w:val="24"/>
        </w:rPr>
        <w:t xml:space="preserve">, </w:t>
      </w:r>
      <w:r w:rsidR="000C3B82">
        <w:rPr>
          <w:rFonts w:ascii="Times New Roman" w:hAnsi="Times New Roman" w:cs="Times New Roman"/>
          <w:sz w:val="24"/>
          <w:szCs w:val="24"/>
        </w:rPr>
        <w:t>imponen determinaciones a sus ocupantes de manera que logren obtener unos benefic</w:t>
      </w:r>
      <w:r w:rsidR="00873F0A">
        <w:rPr>
          <w:rFonts w:ascii="Times New Roman" w:hAnsi="Times New Roman" w:cs="Times New Roman"/>
          <w:sz w:val="24"/>
          <w:szCs w:val="24"/>
        </w:rPr>
        <w:t>ios.</w:t>
      </w:r>
      <w:r w:rsidR="00590198">
        <w:rPr>
          <w:rFonts w:ascii="Times New Roman" w:hAnsi="Times New Roman" w:cs="Times New Roman"/>
          <w:sz w:val="24"/>
          <w:szCs w:val="24"/>
        </w:rPr>
        <w:t xml:space="preserve"> Las</w:t>
      </w:r>
    </w:p>
    <w:p w:rsidR="00346E13" w:rsidRDefault="00590198" w:rsidP="004602C8">
      <w:pPr>
        <w:spacing w:after="0" w:line="240" w:lineRule="auto"/>
        <w:jc w:val="both"/>
        <w:rPr>
          <w:rFonts w:ascii="Times New Roman" w:hAnsi="Times New Roman" w:cs="Times New Roman"/>
          <w:sz w:val="24"/>
          <w:szCs w:val="24"/>
        </w:rPr>
      </w:pPr>
      <w:r w:rsidRPr="0045471E">
        <w:rPr>
          <w:rFonts w:ascii="Times New Roman" w:hAnsi="Times New Roman" w:cs="Times New Roman"/>
          <w:sz w:val="24"/>
          <w:szCs w:val="24"/>
          <w:lang w:val="es-ES"/>
        </w:rPr>
        <w:t xml:space="preserve">persona puede pertenecer </w:t>
      </w:r>
      <w:r>
        <w:rPr>
          <w:rFonts w:ascii="Times New Roman" w:hAnsi="Times New Roman" w:cs="Times New Roman"/>
          <w:sz w:val="24"/>
          <w:szCs w:val="24"/>
          <w:lang w:val="es-ES"/>
        </w:rPr>
        <w:t xml:space="preserve">a </w:t>
      </w:r>
      <w:r w:rsidRPr="0045471E">
        <w:rPr>
          <w:rFonts w:ascii="Times New Roman" w:hAnsi="Times New Roman" w:cs="Times New Roman"/>
          <w:sz w:val="24"/>
          <w:szCs w:val="24"/>
          <w:lang w:val="es-ES"/>
        </w:rPr>
        <w:t>un campo a partir de los recursos que tiene</w:t>
      </w:r>
      <w:r>
        <w:rPr>
          <w:rFonts w:ascii="Times New Roman" w:hAnsi="Times New Roman" w:cs="Times New Roman"/>
          <w:sz w:val="24"/>
          <w:szCs w:val="24"/>
          <w:lang w:val="es-ES"/>
        </w:rPr>
        <w:t xml:space="preserve"> (Vélez, 2020)</w:t>
      </w:r>
      <w:r w:rsidRPr="0045471E">
        <w:rPr>
          <w:rFonts w:ascii="Times New Roman" w:hAnsi="Times New Roman" w:cs="Times New Roman"/>
          <w:sz w:val="24"/>
          <w:szCs w:val="24"/>
          <w:lang w:val="es-ES"/>
        </w:rPr>
        <w:t>.</w:t>
      </w:r>
      <w:r w:rsidR="00873F0A">
        <w:rPr>
          <w:rFonts w:ascii="Times New Roman" w:hAnsi="Times New Roman" w:cs="Times New Roman"/>
          <w:sz w:val="24"/>
          <w:szCs w:val="24"/>
        </w:rPr>
        <w:t xml:space="preserve"> Por otro lado, presenta el concepto de capital como uno diverso, ya que existe el capital: simbólico, económico, cultura, familiar y social, cada una con una función y descripción en particular en la sociedad. Es importante detallar que estos capitales socialmente enmarcan dos posiciones una en donde existe los dominantes y los dominados.  Dentro de la sociedad, se desarrolla este esquema que marca una línea que separa a ambos caracterizándolo </w:t>
      </w:r>
      <w:r w:rsidR="00DC13BC">
        <w:rPr>
          <w:rFonts w:ascii="Times New Roman" w:hAnsi="Times New Roman" w:cs="Times New Roman"/>
          <w:sz w:val="24"/>
          <w:szCs w:val="24"/>
        </w:rPr>
        <w:t xml:space="preserve">el egoísmo y oportunismo en uno y en otro, la sumisión dentro de las oportunidades limitadas que tienen para poder alzar su voz. </w:t>
      </w:r>
    </w:p>
    <w:p w:rsidR="00DC13BC" w:rsidRDefault="00DC13BC" w:rsidP="004602C8">
      <w:pPr>
        <w:spacing w:after="0" w:line="240" w:lineRule="auto"/>
        <w:jc w:val="both"/>
        <w:rPr>
          <w:rFonts w:ascii="Times New Roman" w:hAnsi="Times New Roman" w:cs="Times New Roman"/>
          <w:sz w:val="24"/>
          <w:szCs w:val="24"/>
        </w:rPr>
      </w:pPr>
    </w:p>
    <w:p w:rsidR="00DC13BC" w:rsidRPr="00D32A25" w:rsidRDefault="00DC13BC" w:rsidP="004602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Para concluir, </w:t>
      </w:r>
      <w:r w:rsidR="00590198">
        <w:rPr>
          <w:rFonts w:ascii="Times New Roman" w:hAnsi="Times New Roman" w:cs="Times New Roman"/>
          <w:sz w:val="24"/>
          <w:szCs w:val="24"/>
        </w:rPr>
        <w:t>a</w:t>
      </w:r>
      <w:r>
        <w:rPr>
          <w:rFonts w:ascii="Times New Roman" w:hAnsi="Times New Roman" w:cs="Times New Roman"/>
          <w:sz w:val="24"/>
          <w:szCs w:val="24"/>
        </w:rPr>
        <w:t xml:space="preserve">quellos que tiene mayor poder y fuerza dirigen su diálogo al beneficio de estructuras objetivas que solamente beneficie los campos internos, los grandes comercios, siguiendo sus intereses.  </w:t>
      </w:r>
      <w:r w:rsidR="00590198">
        <w:rPr>
          <w:rFonts w:ascii="Times New Roman" w:hAnsi="Times New Roman" w:cs="Times New Roman"/>
          <w:sz w:val="24"/>
          <w:szCs w:val="24"/>
          <w:lang w:val="es-ES"/>
        </w:rPr>
        <w:t>L</w:t>
      </w:r>
      <w:r w:rsidR="00590198" w:rsidRPr="0045471E">
        <w:rPr>
          <w:rFonts w:ascii="Times New Roman" w:hAnsi="Times New Roman" w:cs="Times New Roman"/>
          <w:sz w:val="24"/>
          <w:szCs w:val="24"/>
          <w:lang w:val="es-ES"/>
        </w:rPr>
        <w:t>os individuos mant</w:t>
      </w:r>
      <w:r w:rsidR="00590198">
        <w:rPr>
          <w:rFonts w:ascii="Times New Roman" w:hAnsi="Times New Roman" w:cs="Times New Roman"/>
          <w:sz w:val="24"/>
          <w:szCs w:val="24"/>
          <w:lang w:val="es-ES"/>
        </w:rPr>
        <w:t>ienen</w:t>
      </w:r>
      <w:r w:rsidR="00590198" w:rsidRPr="0045471E">
        <w:rPr>
          <w:rFonts w:ascii="Times New Roman" w:hAnsi="Times New Roman" w:cs="Times New Roman"/>
          <w:sz w:val="24"/>
          <w:szCs w:val="24"/>
          <w:lang w:val="es-ES"/>
        </w:rPr>
        <w:t xml:space="preserve"> una conducta, estructura y forma de pensar pasado en nuestras experiencias. </w:t>
      </w:r>
      <w:r w:rsidR="00590198">
        <w:rPr>
          <w:rFonts w:ascii="Times New Roman" w:hAnsi="Times New Roman" w:cs="Times New Roman"/>
          <w:sz w:val="24"/>
          <w:szCs w:val="24"/>
          <w:lang w:val="es-ES"/>
        </w:rPr>
        <w:t xml:space="preserve">De manera </w:t>
      </w:r>
      <w:r w:rsidR="00590198" w:rsidRPr="0045471E">
        <w:rPr>
          <w:rFonts w:ascii="Times New Roman" w:hAnsi="Times New Roman" w:cs="Times New Roman"/>
          <w:sz w:val="24"/>
          <w:szCs w:val="24"/>
          <w:lang w:val="es-ES"/>
        </w:rPr>
        <w:t>que form</w:t>
      </w:r>
      <w:r w:rsidR="00590198">
        <w:rPr>
          <w:rFonts w:ascii="Times New Roman" w:hAnsi="Times New Roman" w:cs="Times New Roman"/>
          <w:sz w:val="24"/>
          <w:szCs w:val="24"/>
          <w:lang w:val="es-ES"/>
        </w:rPr>
        <w:t>en</w:t>
      </w:r>
      <w:r w:rsidR="00590198" w:rsidRPr="0045471E">
        <w:rPr>
          <w:rFonts w:ascii="Times New Roman" w:hAnsi="Times New Roman" w:cs="Times New Roman"/>
          <w:sz w:val="24"/>
          <w:szCs w:val="24"/>
          <w:lang w:val="es-ES"/>
        </w:rPr>
        <w:t xml:space="preserve"> intelectual, personal, espiritualmente según los espacios a los cuales </w:t>
      </w:r>
      <w:r w:rsidR="00590198">
        <w:rPr>
          <w:rFonts w:ascii="Times New Roman" w:hAnsi="Times New Roman" w:cs="Times New Roman"/>
          <w:sz w:val="24"/>
          <w:szCs w:val="24"/>
          <w:lang w:val="es-ES"/>
        </w:rPr>
        <w:t>se ha</w:t>
      </w:r>
      <w:r w:rsidR="00590198" w:rsidRPr="0045471E">
        <w:rPr>
          <w:rFonts w:ascii="Times New Roman" w:hAnsi="Times New Roman" w:cs="Times New Roman"/>
          <w:sz w:val="24"/>
          <w:szCs w:val="24"/>
          <w:lang w:val="es-ES"/>
        </w:rPr>
        <w:t xml:space="preserve"> estado expuesto. Dando </w:t>
      </w:r>
      <w:r w:rsidR="00590198">
        <w:rPr>
          <w:rFonts w:ascii="Times New Roman" w:hAnsi="Times New Roman" w:cs="Times New Roman"/>
          <w:sz w:val="24"/>
          <w:szCs w:val="24"/>
          <w:lang w:val="es-ES"/>
        </w:rPr>
        <w:t>apertura a</w:t>
      </w:r>
      <w:r w:rsidR="00590198" w:rsidRPr="0045471E">
        <w:rPr>
          <w:rFonts w:ascii="Times New Roman" w:hAnsi="Times New Roman" w:cs="Times New Roman"/>
          <w:sz w:val="24"/>
          <w:szCs w:val="24"/>
          <w:lang w:val="es-ES"/>
        </w:rPr>
        <w:t xml:space="preserve"> cambiar las circunstancia siempre y cuando nuestras posibilidades nos lo permitan.</w:t>
      </w:r>
    </w:p>
    <w:p w:rsidR="003A1A1F" w:rsidRPr="0072588D" w:rsidRDefault="003A1A1F" w:rsidP="004602C8">
      <w:pPr>
        <w:spacing w:after="0" w:line="240" w:lineRule="auto"/>
        <w:jc w:val="both"/>
        <w:rPr>
          <w:rFonts w:ascii="Times New Roman" w:hAnsi="Times New Roman" w:cs="Times New Roman"/>
          <w:sz w:val="24"/>
          <w:szCs w:val="24"/>
        </w:rPr>
      </w:pPr>
      <w:r w:rsidRPr="0072588D">
        <w:rPr>
          <w:rFonts w:ascii="Times New Roman" w:hAnsi="Times New Roman" w:cs="Times New Roman"/>
          <w:sz w:val="24"/>
          <w:szCs w:val="24"/>
        </w:rPr>
        <w:lastRenderedPageBreak/>
        <w:t>2. Explique</w:t>
      </w:r>
      <w:r w:rsidR="004E08B8" w:rsidRPr="0072588D">
        <w:rPr>
          <w:rFonts w:ascii="Times New Roman" w:hAnsi="Times New Roman" w:cs="Times New Roman"/>
          <w:sz w:val="24"/>
          <w:szCs w:val="24"/>
        </w:rPr>
        <w:t xml:space="preserve"> </w:t>
      </w:r>
      <w:r w:rsidRPr="0072588D">
        <w:rPr>
          <w:rFonts w:ascii="Times New Roman" w:hAnsi="Times New Roman" w:cs="Times New Roman"/>
          <w:sz w:val="24"/>
          <w:szCs w:val="24"/>
        </w:rPr>
        <w:t xml:space="preserve">la </w:t>
      </w:r>
      <w:r w:rsidRPr="0072588D">
        <w:rPr>
          <w:rFonts w:ascii="Times New Roman" w:hAnsi="Times New Roman" w:cs="Times New Roman"/>
          <w:b/>
          <w:i/>
          <w:sz w:val="24"/>
          <w:szCs w:val="24"/>
        </w:rPr>
        <w:t>teoría de acción comunicativa</w:t>
      </w:r>
      <w:r w:rsidR="004E08B8" w:rsidRPr="0072588D">
        <w:rPr>
          <w:rFonts w:ascii="Times New Roman" w:hAnsi="Times New Roman" w:cs="Times New Roman"/>
          <w:b/>
          <w:i/>
          <w:sz w:val="24"/>
          <w:szCs w:val="24"/>
        </w:rPr>
        <w:t xml:space="preserve"> de </w:t>
      </w:r>
      <w:proofErr w:type="spellStart"/>
      <w:r w:rsidR="004E08B8" w:rsidRPr="0072588D">
        <w:rPr>
          <w:rFonts w:ascii="Times New Roman" w:hAnsi="Times New Roman" w:cs="Times New Roman"/>
          <w:b/>
          <w:i/>
          <w:sz w:val="24"/>
          <w:szCs w:val="24"/>
        </w:rPr>
        <w:t>Jurgen</w:t>
      </w:r>
      <w:proofErr w:type="spellEnd"/>
      <w:r w:rsidR="004E08B8" w:rsidRPr="0072588D">
        <w:rPr>
          <w:rFonts w:ascii="Times New Roman" w:hAnsi="Times New Roman" w:cs="Times New Roman"/>
          <w:b/>
          <w:i/>
          <w:sz w:val="24"/>
          <w:szCs w:val="24"/>
        </w:rPr>
        <w:t xml:space="preserve"> </w:t>
      </w:r>
      <w:proofErr w:type="spellStart"/>
      <w:r w:rsidR="004E08B8" w:rsidRPr="0072588D">
        <w:rPr>
          <w:rFonts w:ascii="Times New Roman" w:hAnsi="Times New Roman" w:cs="Times New Roman"/>
          <w:b/>
          <w:i/>
          <w:sz w:val="24"/>
          <w:szCs w:val="24"/>
        </w:rPr>
        <w:t>Habermas</w:t>
      </w:r>
      <w:proofErr w:type="spellEnd"/>
      <w:r w:rsidR="004E08B8" w:rsidRPr="0072588D">
        <w:rPr>
          <w:rFonts w:ascii="Times New Roman" w:hAnsi="Times New Roman" w:cs="Times New Roman"/>
          <w:b/>
          <w:i/>
          <w:sz w:val="24"/>
          <w:szCs w:val="24"/>
        </w:rPr>
        <w:t xml:space="preserve"> </w:t>
      </w:r>
      <w:r w:rsidR="000F0253" w:rsidRPr="0072588D">
        <w:rPr>
          <w:rFonts w:ascii="Times New Roman" w:hAnsi="Times New Roman" w:cs="Times New Roman"/>
          <w:sz w:val="24"/>
          <w:szCs w:val="24"/>
        </w:rPr>
        <w:t>cuando cita que</w:t>
      </w:r>
      <w:r w:rsidR="006F1BCD" w:rsidRPr="0072588D">
        <w:rPr>
          <w:rFonts w:ascii="Times New Roman" w:hAnsi="Times New Roman" w:cs="Times New Roman"/>
          <w:b/>
          <w:i/>
          <w:sz w:val="24"/>
          <w:szCs w:val="24"/>
        </w:rPr>
        <w:t xml:space="preserve"> </w:t>
      </w:r>
      <w:r w:rsidR="006F1BCD" w:rsidRPr="0072588D">
        <w:rPr>
          <w:rFonts w:ascii="Times New Roman" w:hAnsi="Times New Roman" w:cs="Times New Roman"/>
          <w:sz w:val="24"/>
          <w:szCs w:val="24"/>
        </w:rPr>
        <w:t xml:space="preserve">la existencia del “orden social”, y el rol social </w:t>
      </w:r>
      <w:r w:rsidRPr="0072588D">
        <w:rPr>
          <w:rFonts w:ascii="Times New Roman" w:hAnsi="Times New Roman" w:cs="Times New Roman"/>
          <w:sz w:val="24"/>
          <w:szCs w:val="24"/>
        </w:rPr>
        <w:t>configura</w:t>
      </w:r>
      <w:r w:rsidR="00234E4B" w:rsidRPr="0072588D">
        <w:rPr>
          <w:rFonts w:ascii="Times New Roman" w:hAnsi="Times New Roman" w:cs="Times New Roman"/>
          <w:sz w:val="24"/>
          <w:szCs w:val="24"/>
        </w:rPr>
        <w:t xml:space="preserve"> </w:t>
      </w:r>
      <w:r w:rsidR="0072588D" w:rsidRPr="0072588D">
        <w:rPr>
          <w:rFonts w:ascii="Times New Roman" w:hAnsi="Times New Roman" w:cs="Times New Roman"/>
          <w:sz w:val="24"/>
          <w:szCs w:val="24"/>
        </w:rPr>
        <w:t>las ideologías</w:t>
      </w:r>
      <w:r w:rsidR="006F1BCD" w:rsidRPr="0072588D">
        <w:rPr>
          <w:rFonts w:ascii="Times New Roman" w:hAnsi="Times New Roman" w:cs="Times New Roman"/>
          <w:sz w:val="24"/>
          <w:szCs w:val="24"/>
        </w:rPr>
        <w:t xml:space="preserve">, la </w:t>
      </w:r>
      <w:r w:rsidR="0072588D" w:rsidRPr="0072588D">
        <w:rPr>
          <w:rFonts w:ascii="Times New Roman" w:hAnsi="Times New Roman" w:cs="Times New Roman"/>
          <w:sz w:val="24"/>
          <w:szCs w:val="24"/>
        </w:rPr>
        <w:t>apariencia dando</w:t>
      </w:r>
      <w:r w:rsidR="006F1BCD" w:rsidRPr="0072588D">
        <w:rPr>
          <w:rFonts w:ascii="Times New Roman" w:hAnsi="Times New Roman" w:cs="Times New Roman"/>
          <w:sz w:val="24"/>
          <w:szCs w:val="24"/>
        </w:rPr>
        <w:t xml:space="preserve"> </w:t>
      </w:r>
      <w:r w:rsidRPr="0072588D">
        <w:rPr>
          <w:rFonts w:ascii="Times New Roman" w:hAnsi="Times New Roman" w:cs="Times New Roman"/>
          <w:sz w:val="24"/>
          <w:szCs w:val="24"/>
        </w:rPr>
        <w:t xml:space="preserve">al sujeto la sensación de </w:t>
      </w:r>
      <w:r w:rsidR="0072588D" w:rsidRPr="0072588D">
        <w:rPr>
          <w:rFonts w:ascii="Times New Roman" w:hAnsi="Times New Roman" w:cs="Times New Roman"/>
          <w:sz w:val="24"/>
          <w:szCs w:val="24"/>
        </w:rPr>
        <w:t>pertinencia a</w:t>
      </w:r>
      <w:r w:rsidRPr="0072588D">
        <w:rPr>
          <w:rFonts w:ascii="Times New Roman" w:hAnsi="Times New Roman" w:cs="Times New Roman"/>
          <w:sz w:val="24"/>
          <w:szCs w:val="24"/>
        </w:rPr>
        <w:t xml:space="preserve"> una determinada clase social en exclusión y oposición con otra clase social.</w:t>
      </w:r>
    </w:p>
    <w:p w:rsidR="003A1A1F" w:rsidRPr="0072588D" w:rsidRDefault="003A1A1F" w:rsidP="00720CFD">
      <w:pPr>
        <w:spacing w:after="0" w:line="240" w:lineRule="auto"/>
        <w:jc w:val="both"/>
        <w:rPr>
          <w:rFonts w:ascii="Times New Roman" w:hAnsi="Times New Roman" w:cs="Times New Roman"/>
          <w:sz w:val="24"/>
          <w:szCs w:val="24"/>
        </w:rPr>
      </w:pPr>
    </w:p>
    <w:p w:rsidR="007A70B4" w:rsidRDefault="006A4E7E" w:rsidP="007A70B4">
      <w:pPr>
        <w:jc w:val="both"/>
        <w:rPr>
          <w:rFonts w:ascii="Times New Roman" w:hAnsi="Times New Roman" w:cs="Times New Roman"/>
          <w:sz w:val="24"/>
          <w:szCs w:val="24"/>
        </w:rPr>
      </w:pPr>
      <w:r>
        <w:rPr>
          <w:rFonts w:ascii="Times New Roman" w:hAnsi="Times New Roman" w:cs="Times New Roman"/>
          <w:sz w:val="24"/>
          <w:szCs w:val="24"/>
        </w:rPr>
        <w:tab/>
        <w:t xml:space="preserve">La teoría de acción comunicativa de </w:t>
      </w:r>
      <w:proofErr w:type="spellStart"/>
      <w:r w:rsidRPr="007A70B4">
        <w:rPr>
          <w:rFonts w:ascii="Times New Roman" w:hAnsi="Times New Roman" w:cs="Times New Roman"/>
          <w:i/>
          <w:iCs/>
          <w:sz w:val="24"/>
          <w:szCs w:val="24"/>
        </w:rPr>
        <w:t>Jurgen</w:t>
      </w:r>
      <w:proofErr w:type="spellEnd"/>
      <w:r>
        <w:rPr>
          <w:rFonts w:ascii="Times New Roman" w:hAnsi="Times New Roman" w:cs="Times New Roman"/>
          <w:sz w:val="24"/>
          <w:szCs w:val="24"/>
        </w:rPr>
        <w:t xml:space="preserve"> </w:t>
      </w:r>
      <w:proofErr w:type="spellStart"/>
      <w:r w:rsidRPr="00062AB6">
        <w:rPr>
          <w:rFonts w:ascii="Times New Roman" w:hAnsi="Times New Roman" w:cs="Times New Roman"/>
          <w:i/>
          <w:sz w:val="24"/>
          <w:szCs w:val="24"/>
        </w:rPr>
        <w:t>Habermas</w:t>
      </w:r>
      <w:proofErr w:type="spellEnd"/>
      <w:r w:rsidR="007A70B4">
        <w:rPr>
          <w:rFonts w:ascii="Times New Roman" w:hAnsi="Times New Roman" w:cs="Times New Roman"/>
          <w:sz w:val="24"/>
          <w:szCs w:val="24"/>
        </w:rPr>
        <w:t xml:space="preserve"> abarca los problemas de la racionalidad y la integración de sistemas y el mundo de la vida que </w:t>
      </w:r>
      <w:r w:rsidR="00E5792C">
        <w:rPr>
          <w:rFonts w:ascii="Times New Roman" w:hAnsi="Times New Roman" w:cs="Times New Roman"/>
          <w:sz w:val="24"/>
          <w:szCs w:val="24"/>
        </w:rPr>
        <w:t>comprenden</w:t>
      </w:r>
      <w:r w:rsidR="007A70B4">
        <w:rPr>
          <w:rFonts w:ascii="Times New Roman" w:hAnsi="Times New Roman" w:cs="Times New Roman"/>
          <w:sz w:val="24"/>
          <w:szCs w:val="24"/>
        </w:rPr>
        <w:t xml:space="preserve"> los valores y emociones (Vélez, 2020).  Esta teoría se centra en las culturas epistemologías y metodologías únicas planteando la discusión de problemas filosóficos de la modernidad y lo que es racional. En la cita que indica sobre la existencia del </w:t>
      </w:r>
      <w:r w:rsidR="007A70B4" w:rsidRPr="007A70B4">
        <w:rPr>
          <w:rFonts w:ascii="Times New Roman" w:hAnsi="Times New Roman" w:cs="Times New Roman"/>
          <w:sz w:val="24"/>
          <w:szCs w:val="24"/>
        </w:rPr>
        <w:t>“o</w:t>
      </w:r>
      <w:r w:rsidR="007A70B4">
        <w:rPr>
          <w:rFonts w:ascii="Times New Roman" w:hAnsi="Times New Roman" w:cs="Times New Roman"/>
          <w:sz w:val="24"/>
          <w:szCs w:val="24"/>
        </w:rPr>
        <w:t xml:space="preserve">rden social” y el rol social que tiene las ideas, apariencias dando la sensación a pertenecer a una determinada clase social que excluye y se opone a las que no sean igual a estas. </w:t>
      </w:r>
    </w:p>
    <w:p w:rsidR="00E5792C" w:rsidRPr="0045471E" w:rsidRDefault="007A70B4" w:rsidP="009B5712">
      <w:pPr>
        <w:jc w:val="both"/>
        <w:rPr>
          <w:rFonts w:ascii="Times New Roman" w:hAnsi="Times New Roman" w:cs="Times New Roman"/>
          <w:bCs/>
          <w:iCs/>
          <w:sz w:val="24"/>
          <w:szCs w:val="24"/>
        </w:rPr>
      </w:pPr>
      <w:r>
        <w:rPr>
          <w:rFonts w:ascii="Times New Roman" w:hAnsi="Times New Roman" w:cs="Times New Roman"/>
          <w:sz w:val="24"/>
          <w:szCs w:val="24"/>
        </w:rPr>
        <w:tab/>
        <w:t>Todo se centra en el sistema en donde se atribuyen el significado de las acciones, se determinan modos de comunicación, lenguaje, escenarios, diálogos y de pensamiento.</w:t>
      </w:r>
      <w:r w:rsidR="00914944">
        <w:rPr>
          <w:rFonts w:ascii="Times New Roman" w:hAnsi="Times New Roman" w:cs="Times New Roman"/>
          <w:sz w:val="24"/>
          <w:szCs w:val="24"/>
        </w:rPr>
        <w:t xml:space="preserve"> A partir del sistema en donde nos encontramos podemos adquirir un rol diferente, permitiendo que podamos compartir ideologías basado en la conveniencia individual.   Según el conocimiento que tenga el individuo, se vuelva m</w:t>
      </w:r>
      <w:r w:rsidR="009B5712">
        <w:rPr>
          <w:rFonts w:ascii="Times New Roman" w:hAnsi="Times New Roman" w:cs="Times New Roman"/>
          <w:sz w:val="24"/>
          <w:szCs w:val="24"/>
        </w:rPr>
        <w:t>á</w:t>
      </w:r>
      <w:r w:rsidR="00914944">
        <w:rPr>
          <w:rFonts w:ascii="Times New Roman" w:hAnsi="Times New Roman" w:cs="Times New Roman"/>
          <w:sz w:val="24"/>
          <w:szCs w:val="24"/>
        </w:rPr>
        <w:t xml:space="preserve">s racional y permite tener </w:t>
      </w:r>
      <w:r w:rsidR="00E5792C" w:rsidRPr="0045471E">
        <w:rPr>
          <w:rFonts w:ascii="Times New Roman" w:hAnsi="Times New Roman" w:cs="Times New Roman"/>
          <w:bCs/>
          <w:iCs/>
          <w:sz w:val="24"/>
          <w:szCs w:val="24"/>
        </w:rPr>
        <w:t>libertad de pensamiento y acción</w:t>
      </w:r>
      <w:r w:rsidR="00914944">
        <w:rPr>
          <w:rFonts w:ascii="Times New Roman" w:hAnsi="Times New Roman" w:cs="Times New Roman"/>
          <w:bCs/>
          <w:iCs/>
          <w:sz w:val="24"/>
          <w:szCs w:val="24"/>
        </w:rPr>
        <w:t>.  De manera que pueda</w:t>
      </w:r>
      <w:r w:rsidR="00E5792C" w:rsidRPr="0045471E">
        <w:rPr>
          <w:rFonts w:ascii="Times New Roman" w:hAnsi="Times New Roman" w:cs="Times New Roman"/>
          <w:bCs/>
          <w:iCs/>
          <w:sz w:val="24"/>
          <w:szCs w:val="24"/>
        </w:rPr>
        <w:t xml:space="preserve"> minimiza y evita la ignorancia, dando significado a todo y cuestionando los hechos. Habermas, expone su obra como una representación central a la teórica social, implicando esta la existencia del orden social, la coordinación entre acciones. </w:t>
      </w:r>
      <w:r w:rsidR="009B5712">
        <w:rPr>
          <w:rFonts w:ascii="Times New Roman" w:hAnsi="Times New Roman" w:cs="Times New Roman"/>
          <w:bCs/>
          <w:iCs/>
          <w:sz w:val="24"/>
          <w:szCs w:val="24"/>
        </w:rPr>
        <w:t xml:space="preserve">Los individuos según su preparación social, profesional y/o personal formaran parte de los escenarios que mejor permitan exponer y sentirse parte, claro esta aquellos que hayan tenido mayor preparación presentaran mayor conocimiento y pertenencia a ciertas clases sociales.  Mientras, los que no han tenido oportunidad o no se han interesado en trabajar en la racionalidad y cultivar un pensamiento intelectual se mantienen en la clase desventajada. </w:t>
      </w:r>
    </w:p>
    <w:p w:rsidR="009B5712" w:rsidRPr="009B5712" w:rsidRDefault="00E5792C" w:rsidP="00E5792C">
      <w:pPr>
        <w:spacing w:after="0" w:line="240" w:lineRule="auto"/>
        <w:ind w:firstLine="720"/>
        <w:jc w:val="both"/>
        <w:rPr>
          <w:rFonts w:ascii="Times New Roman" w:hAnsi="Times New Roman" w:cs="Times New Roman"/>
          <w:bCs/>
          <w:iCs/>
          <w:sz w:val="24"/>
          <w:szCs w:val="24"/>
        </w:rPr>
      </w:pPr>
      <w:r w:rsidRPr="0045471E">
        <w:rPr>
          <w:rFonts w:ascii="Times New Roman" w:hAnsi="Times New Roman" w:cs="Times New Roman"/>
          <w:bCs/>
          <w:iCs/>
          <w:sz w:val="24"/>
          <w:szCs w:val="24"/>
        </w:rPr>
        <w:t xml:space="preserve">En fin, </w:t>
      </w:r>
      <w:r w:rsidR="009B5712" w:rsidRPr="0072588D">
        <w:rPr>
          <w:rFonts w:ascii="Times New Roman" w:hAnsi="Times New Roman" w:cs="Times New Roman"/>
          <w:b/>
          <w:i/>
          <w:sz w:val="24"/>
          <w:szCs w:val="24"/>
        </w:rPr>
        <w:t xml:space="preserve">teoría de acción comunicativa de </w:t>
      </w:r>
      <w:proofErr w:type="spellStart"/>
      <w:r w:rsidR="009B5712" w:rsidRPr="0072588D">
        <w:rPr>
          <w:rFonts w:ascii="Times New Roman" w:hAnsi="Times New Roman" w:cs="Times New Roman"/>
          <w:b/>
          <w:i/>
          <w:sz w:val="24"/>
          <w:szCs w:val="24"/>
        </w:rPr>
        <w:t>Jurgen</w:t>
      </w:r>
      <w:proofErr w:type="spellEnd"/>
      <w:r w:rsidR="009B5712" w:rsidRPr="0072588D">
        <w:rPr>
          <w:rFonts w:ascii="Times New Roman" w:hAnsi="Times New Roman" w:cs="Times New Roman"/>
          <w:b/>
          <w:i/>
          <w:sz w:val="24"/>
          <w:szCs w:val="24"/>
        </w:rPr>
        <w:t xml:space="preserve"> </w:t>
      </w:r>
      <w:proofErr w:type="spellStart"/>
      <w:r w:rsidR="009B5712" w:rsidRPr="0072588D">
        <w:rPr>
          <w:rFonts w:ascii="Times New Roman" w:hAnsi="Times New Roman" w:cs="Times New Roman"/>
          <w:b/>
          <w:i/>
          <w:sz w:val="24"/>
          <w:szCs w:val="24"/>
        </w:rPr>
        <w:t>Habermas</w:t>
      </w:r>
      <w:proofErr w:type="spellEnd"/>
      <w:r w:rsidR="009B5712">
        <w:rPr>
          <w:rFonts w:ascii="Times New Roman" w:hAnsi="Times New Roman" w:cs="Times New Roman"/>
          <w:bCs/>
          <w:iCs/>
          <w:sz w:val="24"/>
          <w:szCs w:val="24"/>
        </w:rPr>
        <w:t xml:space="preserve">, nos lleva a la reflexión de determinación del estado social. Orientada al conocimiento que dirige al estado de emprendimiento.  Al igual, dirige a los procesos sociales que ayude a la interacción y dirección del entendimiento entre sujetos permitiendo que dentro de un </w:t>
      </w:r>
      <w:r w:rsidR="00E36CA5">
        <w:rPr>
          <w:rFonts w:ascii="Times New Roman" w:hAnsi="Times New Roman" w:cs="Times New Roman"/>
          <w:bCs/>
          <w:iCs/>
          <w:sz w:val="24"/>
          <w:szCs w:val="24"/>
        </w:rPr>
        <w:t>círculo</w:t>
      </w:r>
      <w:r w:rsidR="009B5712">
        <w:rPr>
          <w:rFonts w:ascii="Times New Roman" w:hAnsi="Times New Roman" w:cs="Times New Roman"/>
          <w:bCs/>
          <w:iCs/>
          <w:sz w:val="24"/>
          <w:szCs w:val="24"/>
        </w:rPr>
        <w:t xml:space="preserve"> </w:t>
      </w:r>
      <w:r w:rsidR="00E36CA5">
        <w:rPr>
          <w:rFonts w:ascii="Times New Roman" w:hAnsi="Times New Roman" w:cs="Times New Roman"/>
          <w:bCs/>
          <w:iCs/>
          <w:sz w:val="24"/>
          <w:szCs w:val="24"/>
        </w:rPr>
        <w:t>haya</w:t>
      </w:r>
      <w:r w:rsidR="009B5712">
        <w:rPr>
          <w:rFonts w:ascii="Times New Roman" w:hAnsi="Times New Roman" w:cs="Times New Roman"/>
          <w:bCs/>
          <w:iCs/>
          <w:sz w:val="24"/>
          <w:szCs w:val="24"/>
        </w:rPr>
        <w:t xml:space="preserve"> individuos que se sientan parte y otros que no, según </w:t>
      </w:r>
      <w:r w:rsidR="00E36CA5">
        <w:rPr>
          <w:rFonts w:ascii="Times New Roman" w:hAnsi="Times New Roman" w:cs="Times New Roman"/>
          <w:bCs/>
          <w:iCs/>
          <w:sz w:val="24"/>
          <w:szCs w:val="24"/>
        </w:rPr>
        <w:t xml:space="preserve">su nivel de conocimiento. </w:t>
      </w:r>
    </w:p>
    <w:p w:rsidR="009B5712" w:rsidRDefault="009B5712" w:rsidP="00E5792C">
      <w:pPr>
        <w:spacing w:after="0" w:line="240" w:lineRule="auto"/>
        <w:ind w:firstLine="720"/>
        <w:jc w:val="both"/>
        <w:rPr>
          <w:rFonts w:ascii="Times New Roman" w:hAnsi="Times New Roman" w:cs="Times New Roman"/>
          <w:b/>
          <w:i/>
          <w:sz w:val="24"/>
          <w:szCs w:val="24"/>
        </w:rPr>
      </w:pPr>
    </w:p>
    <w:p w:rsidR="00E5792C" w:rsidRPr="0045471E" w:rsidRDefault="00E5792C" w:rsidP="00E5792C">
      <w:pPr>
        <w:jc w:val="both"/>
        <w:rPr>
          <w:rFonts w:ascii="Times New Roman" w:hAnsi="Times New Roman" w:cs="Times New Roman"/>
          <w:sz w:val="24"/>
          <w:szCs w:val="24"/>
        </w:rPr>
      </w:pPr>
    </w:p>
    <w:p w:rsidR="00E5792C" w:rsidRDefault="00E5792C" w:rsidP="007A70B4">
      <w:pPr>
        <w:jc w:val="both"/>
        <w:rPr>
          <w:rFonts w:ascii="Times New Roman" w:hAnsi="Times New Roman" w:cs="Times New Roman"/>
          <w:sz w:val="24"/>
          <w:szCs w:val="24"/>
        </w:rPr>
      </w:pPr>
    </w:p>
    <w:p w:rsidR="00590198" w:rsidRDefault="00590198" w:rsidP="007A70B4">
      <w:pPr>
        <w:jc w:val="both"/>
        <w:rPr>
          <w:rFonts w:ascii="Times New Roman" w:hAnsi="Times New Roman" w:cs="Times New Roman"/>
          <w:sz w:val="24"/>
          <w:szCs w:val="24"/>
        </w:rPr>
      </w:pPr>
    </w:p>
    <w:p w:rsidR="00AD5CFA" w:rsidRDefault="00AD5CFA" w:rsidP="007A70B4">
      <w:pPr>
        <w:jc w:val="both"/>
        <w:rPr>
          <w:rFonts w:ascii="Times New Roman" w:hAnsi="Times New Roman" w:cs="Times New Roman"/>
          <w:sz w:val="24"/>
          <w:szCs w:val="24"/>
        </w:rPr>
      </w:pPr>
      <w:r>
        <w:rPr>
          <w:rFonts w:ascii="Times New Roman" w:hAnsi="Times New Roman" w:cs="Times New Roman"/>
          <w:sz w:val="24"/>
          <w:szCs w:val="24"/>
        </w:rPr>
        <w:br w:type="page"/>
      </w:r>
    </w:p>
    <w:p w:rsidR="006F1BCD" w:rsidRPr="0072588D" w:rsidRDefault="003A1A1F" w:rsidP="006F1BCD">
      <w:pPr>
        <w:spacing w:after="0" w:line="240" w:lineRule="auto"/>
        <w:jc w:val="both"/>
        <w:rPr>
          <w:rFonts w:ascii="Times New Roman" w:hAnsi="Times New Roman" w:cs="Times New Roman"/>
          <w:sz w:val="24"/>
          <w:szCs w:val="24"/>
        </w:rPr>
      </w:pPr>
      <w:r w:rsidRPr="0072588D">
        <w:rPr>
          <w:rFonts w:ascii="Times New Roman" w:hAnsi="Times New Roman" w:cs="Times New Roman"/>
          <w:sz w:val="24"/>
          <w:szCs w:val="24"/>
        </w:rPr>
        <w:lastRenderedPageBreak/>
        <w:t xml:space="preserve">3. </w:t>
      </w:r>
      <w:r w:rsidR="0072588D" w:rsidRPr="0072588D">
        <w:rPr>
          <w:rFonts w:ascii="Times New Roman" w:hAnsi="Times New Roman" w:cs="Times New Roman"/>
          <w:sz w:val="24"/>
          <w:szCs w:val="24"/>
        </w:rPr>
        <w:t>Explique el funcionalismo</w:t>
      </w:r>
      <w:r w:rsidR="007F6499" w:rsidRPr="0072588D">
        <w:rPr>
          <w:rFonts w:ascii="Times New Roman" w:hAnsi="Times New Roman" w:cs="Times New Roman"/>
          <w:b/>
          <w:i/>
          <w:sz w:val="24"/>
          <w:szCs w:val="24"/>
        </w:rPr>
        <w:t xml:space="preserve"> </w:t>
      </w:r>
      <w:r w:rsidR="0072588D" w:rsidRPr="0072588D">
        <w:rPr>
          <w:rFonts w:ascii="Times New Roman" w:hAnsi="Times New Roman" w:cs="Times New Roman"/>
          <w:b/>
          <w:i/>
          <w:sz w:val="24"/>
          <w:szCs w:val="24"/>
        </w:rPr>
        <w:t>estructural</w:t>
      </w:r>
      <w:r w:rsidR="0072588D" w:rsidRPr="0072588D">
        <w:rPr>
          <w:rFonts w:ascii="Times New Roman" w:hAnsi="Times New Roman" w:cs="Times New Roman"/>
          <w:sz w:val="24"/>
          <w:szCs w:val="24"/>
        </w:rPr>
        <w:t xml:space="preserve"> para</w:t>
      </w:r>
      <w:r w:rsidR="006F1BCD" w:rsidRPr="0072588D">
        <w:rPr>
          <w:rFonts w:ascii="Times New Roman" w:hAnsi="Times New Roman" w:cs="Times New Roman"/>
          <w:sz w:val="24"/>
          <w:szCs w:val="24"/>
        </w:rPr>
        <w:t xml:space="preserve"> </w:t>
      </w:r>
      <w:r w:rsidR="0072588D" w:rsidRPr="0072588D">
        <w:rPr>
          <w:rFonts w:ascii="Times New Roman" w:hAnsi="Times New Roman" w:cs="Times New Roman"/>
          <w:sz w:val="24"/>
          <w:szCs w:val="24"/>
        </w:rPr>
        <w:t>apoyar que</w:t>
      </w:r>
      <w:r w:rsidR="007F6499" w:rsidRPr="0072588D">
        <w:rPr>
          <w:rFonts w:ascii="Times New Roman" w:hAnsi="Times New Roman" w:cs="Times New Roman"/>
          <w:sz w:val="24"/>
          <w:szCs w:val="24"/>
        </w:rPr>
        <w:t xml:space="preserve"> e</w:t>
      </w:r>
      <w:r w:rsidRPr="0072588D">
        <w:rPr>
          <w:rFonts w:ascii="Times New Roman" w:hAnsi="Times New Roman" w:cs="Times New Roman"/>
          <w:sz w:val="24"/>
          <w:szCs w:val="24"/>
        </w:rPr>
        <w:t xml:space="preserve">l ser humano </w:t>
      </w:r>
      <w:r w:rsidR="007F6499" w:rsidRPr="0072588D">
        <w:rPr>
          <w:rFonts w:ascii="Times New Roman" w:hAnsi="Times New Roman" w:cs="Times New Roman"/>
          <w:sz w:val="24"/>
          <w:szCs w:val="24"/>
        </w:rPr>
        <w:t>une</w:t>
      </w:r>
      <w:r w:rsidRPr="0072588D">
        <w:rPr>
          <w:rFonts w:ascii="Times New Roman" w:hAnsi="Times New Roman" w:cs="Times New Roman"/>
          <w:sz w:val="24"/>
          <w:szCs w:val="24"/>
        </w:rPr>
        <w:t xml:space="preserve"> la conciencia a sus acciones como si ésta tuviese entidad independiente del individuo. La conformación del pensamiento/conocimiento se estructura a partir de la acción e interacción humana, al ser un producto social; determinado por las relaciones sociales y de producción material.</w:t>
      </w:r>
    </w:p>
    <w:p w:rsidR="006F1BCD" w:rsidRDefault="006F1BCD" w:rsidP="006F1BCD">
      <w:pPr>
        <w:spacing w:after="0" w:line="240" w:lineRule="auto"/>
        <w:jc w:val="both"/>
        <w:rPr>
          <w:rFonts w:ascii="Times New Roman" w:hAnsi="Times New Roman" w:cs="Times New Roman"/>
          <w:sz w:val="24"/>
          <w:szCs w:val="24"/>
        </w:rPr>
      </w:pPr>
    </w:p>
    <w:p w:rsidR="000B6679" w:rsidRDefault="000B6679" w:rsidP="006F1BCD">
      <w:pPr>
        <w:spacing w:after="0" w:line="240" w:lineRule="auto"/>
        <w:jc w:val="both"/>
        <w:rPr>
          <w:rFonts w:ascii="Times New Roman" w:hAnsi="Times New Roman" w:cs="Times New Roman"/>
          <w:sz w:val="24"/>
          <w:szCs w:val="24"/>
        </w:rPr>
      </w:pPr>
    </w:p>
    <w:p w:rsidR="00062AB6" w:rsidRDefault="000B6679" w:rsidP="00CA1D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La estructura </w:t>
      </w:r>
      <w:r w:rsidR="00D642C4">
        <w:rPr>
          <w:rFonts w:ascii="Times New Roman" w:hAnsi="Times New Roman" w:cs="Times New Roman"/>
          <w:sz w:val="24"/>
          <w:szCs w:val="24"/>
        </w:rPr>
        <w:t>es</w:t>
      </w:r>
      <w:r w:rsidR="005F67FE">
        <w:rPr>
          <w:rFonts w:ascii="Times New Roman" w:hAnsi="Times New Roman" w:cs="Times New Roman"/>
          <w:sz w:val="24"/>
          <w:szCs w:val="24"/>
        </w:rPr>
        <w:t xml:space="preserve"> un elemento que conforma un todo, ésta tiene una función de formar y completar cada una de sus partes (Vélez, 2020). Según </w:t>
      </w:r>
      <w:r w:rsidR="005F67FE" w:rsidRPr="0045471E">
        <w:rPr>
          <w:rFonts w:ascii="Times New Roman" w:hAnsi="Times New Roman" w:cs="Times New Roman"/>
          <w:sz w:val="24"/>
          <w:szCs w:val="24"/>
        </w:rPr>
        <w:t>Talcott Parsons</w:t>
      </w:r>
      <w:r w:rsidR="005F67FE">
        <w:rPr>
          <w:rFonts w:ascii="Times New Roman" w:hAnsi="Times New Roman" w:cs="Times New Roman"/>
          <w:sz w:val="24"/>
          <w:szCs w:val="24"/>
        </w:rPr>
        <w:t xml:space="preserve">, </w:t>
      </w:r>
      <w:r w:rsidR="008C2E94">
        <w:rPr>
          <w:rFonts w:ascii="Times New Roman" w:hAnsi="Times New Roman" w:cs="Times New Roman"/>
          <w:sz w:val="24"/>
          <w:szCs w:val="24"/>
        </w:rPr>
        <w:t>sociólogo</w:t>
      </w:r>
      <w:r w:rsidR="005F67FE">
        <w:rPr>
          <w:rFonts w:ascii="Times New Roman" w:hAnsi="Times New Roman" w:cs="Times New Roman"/>
          <w:sz w:val="24"/>
          <w:szCs w:val="24"/>
        </w:rPr>
        <w:t xml:space="preserve"> citado en </w:t>
      </w:r>
      <w:r w:rsidR="008C2E94">
        <w:rPr>
          <w:rFonts w:ascii="Times New Roman" w:hAnsi="Times New Roman" w:cs="Times New Roman"/>
          <w:sz w:val="24"/>
          <w:szCs w:val="24"/>
        </w:rPr>
        <w:t>Vélez</w:t>
      </w:r>
      <w:r w:rsidR="005F67FE">
        <w:rPr>
          <w:rFonts w:ascii="Times New Roman" w:hAnsi="Times New Roman" w:cs="Times New Roman"/>
          <w:sz w:val="24"/>
          <w:szCs w:val="24"/>
        </w:rPr>
        <w:t>, 2020) e</w:t>
      </w:r>
      <w:r w:rsidRPr="0045471E">
        <w:rPr>
          <w:rFonts w:ascii="Times New Roman" w:hAnsi="Times New Roman" w:cs="Times New Roman"/>
          <w:sz w:val="24"/>
          <w:szCs w:val="24"/>
        </w:rPr>
        <w:t xml:space="preserve">l funcionalismo </w:t>
      </w:r>
      <w:r w:rsidR="008C2E94">
        <w:rPr>
          <w:rFonts w:ascii="Times New Roman" w:hAnsi="Times New Roman" w:cs="Times New Roman"/>
          <w:sz w:val="24"/>
          <w:szCs w:val="24"/>
        </w:rPr>
        <w:t>de</w:t>
      </w:r>
      <w:r w:rsidRPr="0045471E">
        <w:rPr>
          <w:rFonts w:ascii="Times New Roman" w:hAnsi="Times New Roman" w:cs="Times New Roman"/>
          <w:sz w:val="24"/>
          <w:szCs w:val="24"/>
        </w:rPr>
        <w:t>scribe los sistemas con especial características en el orden e independencia entre las partes</w:t>
      </w:r>
      <w:r w:rsidR="008C2E94">
        <w:rPr>
          <w:rFonts w:ascii="Times New Roman" w:hAnsi="Times New Roman" w:cs="Times New Roman"/>
          <w:sz w:val="24"/>
          <w:szCs w:val="24"/>
        </w:rPr>
        <w:t xml:space="preserve">, manteniendo un orden que resulta en equilibrio. </w:t>
      </w:r>
      <w:r w:rsidR="00730F4F">
        <w:rPr>
          <w:rFonts w:ascii="Times New Roman" w:hAnsi="Times New Roman" w:cs="Times New Roman"/>
          <w:sz w:val="24"/>
          <w:szCs w:val="24"/>
        </w:rPr>
        <w:t xml:space="preserve">El ser humano basado en su origen es un ser que sigue impulsos y deseos para poder accionar de manera que se dirija en la búsqueda de respuesta a sus inquietudes.  Sin embargo, para poder explicar el funcionamiento estructural para apoyar que el ser humano une la conciencia a sus acciones como si esta tuviera entidad independiente de él.  </w:t>
      </w:r>
    </w:p>
    <w:p w:rsidR="00062AB6" w:rsidRDefault="00062AB6" w:rsidP="00CA1DD7">
      <w:pPr>
        <w:spacing w:after="0" w:line="240" w:lineRule="auto"/>
        <w:jc w:val="both"/>
        <w:rPr>
          <w:rFonts w:ascii="Times New Roman" w:hAnsi="Times New Roman" w:cs="Times New Roman"/>
          <w:sz w:val="24"/>
          <w:szCs w:val="24"/>
        </w:rPr>
      </w:pPr>
    </w:p>
    <w:p w:rsidR="000B6679" w:rsidRDefault="00730F4F" w:rsidP="00062AB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ser humano en su forma </w:t>
      </w:r>
      <w:r w:rsidR="00CA1DD7">
        <w:rPr>
          <w:rFonts w:ascii="Times New Roman" w:hAnsi="Times New Roman" w:cs="Times New Roman"/>
          <w:sz w:val="24"/>
          <w:szCs w:val="24"/>
        </w:rPr>
        <w:t>racional</w:t>
      </w:r>
      <w:r>
        <w:rPr>
          <w:rFonts w:ascii="Times New Roman" w:hAnsi="Times New Roman" w:cs="Times New Roman"/>
          <w:sz w:val="24"/>
          <w:szCs w:val="24"/>
        </w:rPr>
        <w:t xml:space="preserve"> piensa y luego actúa de manera que pueda </w:t>
      </w:r>
      <w:r w:rsidR="00CA1DD7">
        <w:rPr>
          <w:rFonts w:ascii="Times New Roman" w:hAnsi="Times New Roman" w:cs="Times New Roman"/>
          <w:sz w:val="24"/>
          <w:szCs w:val="24"/>
        </w:rPr>
        <w:t xml:space="preserve">integrar </w:t>
      </w:r>
      <w:r w:rsidR="00CF4339">
        <w:rPr>
          <w:rFonts w:ascii="Times New Roman" w:hAnsi="Times New Roman" w:cs="Times New Roman"/>
          <w:sz w:val="24"/>
          <w:szCs w:val="24"/>
        </w:rPr>
        <w:t>experiencias basadas</w:t>
      </w:r>
      <w:r w:rsidR="00CA1DD7">
        <w:rPr>
          <w:rFonts w:ascii="Times New Roman" w:hAnsi="Times New Roman" w:cs="Times New Roman"/>
          <w:sz w:val="24"/>
          <w:szCs w:val="24"/>
        </w:rPr>
        <w:t xml:space="preserve"> en el conocimiento.  De esta manera, le permite integrase a varias estructuras sociales. </w:t>
      </w:r>
      <w:r w:rsidR="000B6679" w:rsidRPr="0045471E">
        <w:rPr>
          <w:rFonts w:ascii="Times New Roman" w:hAnsi="Times New Roman" w:cs="Times New Roman"/>
          <w:sz w:val="24"/>
          <w:szCs w:val="24"/>
        </w:rPr>
        <w:t xml:space="preserve">Las relaciones entre los individuos y/o el colectivo se concretizan basados a sus pensamientos, experiencias integrados a la comunidad, las tendencias para dirigir a la acción en los sistemas, además su dominio de impacto y transformación política, social y económica. </w:t>
      </w:r>
    </w:p>
    <w:p w:rsidR="00CA1DD7" w:rsidRPr="00CA1DD7" w:rsidRDefault="00CA1DD7" w:rsidP="00CA1DD7">
      <w:pPr>
        <w:spacing w:after="0" w:line="240" w:lineRule="auto"/>
        <w:jc w:val="both"/>
        <w:rPr>
          <w:rFonts w:ascii="Times New Roman" w:hAnsi="Times New Roman" w:cs="Times New Roman"/>
          <w:sz w:val="24"/>
          <w:szCs w:val="24"/>
        </w:rPr>
      </w:pPr>
    </w:p>
    <w:p w:rsidR="00AD5CFA" w:rsidRDefault="000B6679" w:rsidP="00CA1DD7">
      <w:pPr>
        <w:spacing w:after="0" w:line="240" w:lineRule="auto"/>
        <w:ind w:firstLine="708"/>
        <w:jc w:val="both"/>
        <w:rPr>
          <w:rFonts w:ascii="Times New Roman" w:hAnsi="Times New Roman" w:cs="Times New Roman"/>
          <w:sz w:val="24"/>
          <w:szCs w:val="24"/>
        </w:rPr>
      </w:pPr>
      <w:r w:rsidRPr="0045471E">
        <w:rPr>
          <w:rFonts w:ascii="Times New Roman" w:hAnsi="Times New Roman" w:cs="Times New Roman"/>
          <w:sz w:val="24"/>
          <w:szCs w:val="24"/>
        </w:rPr>
        <w:t xml:space="preserve">En fin, </w:t>
      </w:r>
      <w:r w:rsidR="00CA1DD7">
        <w:rPr>
          <w:rFonts w:ascii="Times New Roman" w:hAnsi="Times New Roman" w:cs="Times New Roman"/>
          <w:sz w:val="24"/>
          <w:szCs w:val="24"/>
        </w:rPr>
        <w:t>e</w:t>
      </w:r>
      <w:r w:rsidRPr="0045471E">
        <w:rPr>
          <w:rFonts w:ascii="Times New Roman" w:hAnsi="Times New Roman" w:cs="Times New Roman"/>
          <w:sz w:val="24"/>
          <w:szCs w:val="24"/>
        </w:rPr>
        <w:t>l funcionalismo</w:t>
      </w:r>
      <w:r w:rsidR="00CA1DD7">
        <w:rPr>
          <w:rFonts w:ascii="Times New Roman" w:hAnsi="Times New Roman" w:cs="Times New Roman"/>
          <w:sz w:val="24"/>
          <w:szCs w:val="24"/>
        </w:rPr>
        <w:t xml:space="preserve"> estructural permite al individuo dirigirse a los procesos de acción.  De manera que pueda, concientizar y accionar conforme a conocimiento individual y social, </w:t>
      </w:r>
      <w:r w:rsidR="00CA1DD7" w:rsidRPr="0045471E">
        <w:rPr>
          <w:rFonts w:ascii="Times New Roman" w:hAnsi="Times New Roman" w:cs="Times New Roman"/>
          <w:sz w:val="24"/>
          <w:szCs w:val="24"/>
        </w:rPr>
        <w:t>conforme</w:t>
      </w:r>
      <w:r w:rsidR="00CA1DD7">
        <w:rPr>
          <w:rFonts w:ascii="Times New Roman" w:hAnsi="Times New Roman" w:cs="Times New Roman"/>
          <w:sz w:val="24"/>
          <w:szCs w:val="24"/>
        </w:rPr>
        <w:t xml:space="preserve"> a las</w:t>
      </w:r>
      <w:r w:rsidRPr="0045471E">
        <w:rPr>
          <w:rFonts w:ascii="Times New Roman" w:hAnsi="Times New Roman" w:cs="Times New Roman"/>
          <w:sz w:val="24"/>
          <w:szCs w:val="24"/>
        </w:rPr>
        <w:t xml:space="preserve"> tendencias, los cambios y la dirección del proceso a la acción.  </w:t>
      </w:r>
    </w:p>
    <w:p w:rsidR="00CA1DD7" w:rsidRDefault="00CA1DD7">
      <w:pPr>
        <w:rPr>
          <w:rFonts w:ascii="Times New Roman" w:hAnsi="Times New Roman" w:cs="Times New Roman"/>
          <w:sz w:val="24"/>
          <w:szCs w:val="24"/>
        </w:rPr>
      </w:pPr>
      <w:r>
        <w:rPr>
          <w:rFonts w:ascii="Times New Roman" w:hAnsi="Times New Roman" w:cs="Times New Roman"/>
          <w:sz w:val="24"/>
          <w:szCs w:val="24"/>
        </w:rPr>
        <w:br w:type="page"/>
      </w:r>
    </w:p>
    <w:p w:rsidR="00CA1DD7" w:rsidRDefault="00CA1DD7" w:rsidP="00CA1DD7">
      <w:pPr>
        <w:spacing w:after="0" w:line="240" w:lineRule="auto"/>
        <w:ind w:firstLine="708"/>
        <w:jc w:val="both"/>
        <w:rPr>
          <w:rFonts w:ascii="Times New Roman" w:hAnsi="Times New Roman" w:cs="Times New Roman"/>
          <w:sz w:val="24"/>
          <w:szCs w:val="24"/>
        </w:rPr>
      </w:pPr>
    </w:p>
    <w:p w:rsidR="003A1A1F" w:rsidRDefault="003A1A1F" w:rsidP="004602C8">
      <w:pPr>
        <w:spacing w:after="0" w:line="240" w:lineRule="auto"/>
        <w:jc w:val="both"/>
        <w:rPr>
          <w:rFonts w:ascii="Times New Roman" w:hAnsi="Times New Roman" w:cs="Times New Roman"/>
          <w:sz w:val="24"/>
          <w:szCs w:val="24"/>
          <w:lang w:val="es-ES"/>
        </w:rPr>
      </w:pPr>
      <w:r w:rsidRPr="0072588D">
        <w:rPr>
          <w:rFonts w:ascii="Times New Roman" w:hAnsi="Times New Roman" w:cs="Times New Roman"/>
          <w:sz w:val="24"/>
          <w:szCs w:val="24"/>
        </w:rPr>
        <w:t xml:space="preserve">4. </w:t>
      </w:r>
      <w:r w:rsidR="006F1BCD" w:rsidRPr="0072588D">
        <w:rPr>
          <w:rFonts w:ascii="Times New Roman" w:hAnsi="Times New Roman" w:cs="Times New Roman"/>
          <w:sz w:val="24"/>
          <w:szCs w:val="24"/>
        </w:rPr>
        <w:t xml:space="preserve">Explique </w:t>
      </w:r>
      <w:r w:rsidR="004602C8" w:rsidRPr="0072588D">
        <w:rPr>
          <w:rFonts w:ascii="Times New Roman" w:hAnsi="Times New Roman" w:cs="Times New Roman"/>
          <w:sz w:val="24"/>
          <w:szCs w:val="24"/>
        </w:rPr>
        <w:t xml:space="preserve">la </w:t>
      </w:r>
      <w:r w:rsidR="004602C8" w:rsidRPr="0072588D">
        <w:rPr>
          <w:rFonts w:ascii="Times New Roman" w:hAnsi="Times New Roman" w:cs="Times New Roman"/>
          <w:b/>
          <w:i/>
          <w:sz w:val="24"/>
          <w:szCs w:val="24"/>
        </w:rPr>
        <w:t>hermenéutica</w:t>
      </w:r>
      <w:r w:rsidR="00541F5F" w:rsidRPr="0072588D">
        <w:rPr>
          <w:rFonts w:ascii="Times New Roman" w:hAnsi="Times New Roman" w:cs="Times New Roman"/>
          <w:b/>
          <w:i/>
          <w:sz w:val="24"/>
          <w:szCs w:val="24"/>
        </w:rPr>
        <w:t xml:space="preserve"> </w:t>
      </w:r>
      <w:r w:rsidR="00541F5F" w:rsidRPr="0072588D">
        <w:rPr>
          <w:rFonts w:ascii="Times New Roman" w:hAnsi="Times New Roman" w:cs="Times New Roman"/>
          <w:sz w:val="24"/>
          <w:szCs w:val="24"/>
        </w:rPr>
        <w:t xml:space="preserve">para </w:t>
      </w:r>
      <w:r w:rsidR="0072588D" w:rsidRPr="0072588D">
        <w:rPr>
          <w:rFonts w:ascii="Times New Roman" w:hAnsi="Times New Roman" w:cs="Times New Roman"/>
          <w:sz w:val="24"/>
          <w:szCs w:val="24"/>
        </w:rPr>
        <w:t>justificar que el</w:t>
      </w:r>
      <w:r w:rsidR="009E482B" w:rsidRPr="0072588D">
        <w:rPr>
          <w:rFonts w:ascii="Times New Roman" w:hAnsi="Times New Roman" w:cs="Times New Roman"/>
          <w:sz w:val="24"/>
          <w:szCs w:val="24"/>
          <w:lang w:val="es-ES"/>
        </w:rPr>
        <w:t xml:space="preserve"> mundo no puede ser pensado como algo fijo o estático, sino como </w:t>
      </w:r>
      <w:r w:rsidR="00541F5F" w:rsidRPr="0072588D">
        <w:rPr>
          <w:rFonts w:ascii="Times New Roman" w:hAnsi="Times New Roman" w:cs="Times New Roman"/>
          <w:sz w:val="24"/>
          <w:szCs w:val="24"/>
          <w:lang w:val="es-ES"/>
        </w:rPr>
        <w:t xml:space="preserve">uno </w:t>
      </w:r>
      <w:r w:rsidR="009E482B" w:rsidRPr="0072588D">
        <w:rPr>
          <w:rFonts w:ascii="Times New Roman" w:hAnsi="Times New Roman" w:cs="Times New Roman"/>
          <w:sz w:val="24"/>
          <w:szCs w:val="24"/>
          <w:lang w:val="es-ES"/>
        </w:rPr>
        <w:t>continu</w:t>
      </w:r>
      <w:r w:rsidR="00541F5F" w:rsidRPr="0072588D">
        <w:rPr>
          <w:rFonts w:ascii="Times New Roman" w:hAnsi="Times New Roman" w:cs="Times New Roman"/>
          <w:sz w:val="24"/>
          <w:szCs w:val="24"/>
          <w:lang w:val="es-ES"/>
        </w:rPr>
        <w:t xml:space="preserve">o </w:t>
      </w:r>
      <w:r w:rsidR="0072588D" w:rsidRPr="0072588D">
        <w:rPr>
          <w:rFonts w:ascii="Times New Roman" w:hAnsi="Times New Roman" w:cs="Times New Roman"/>
          <w:sz w:val="24"/>
          <w:szCs w:val="24"/>
          <w:lang w:val="es-ES"/>
        </w:rPr>
        <w:t>y fluyente</w:t>
      </w:r>
      <w:r w:rsidR="009E482B" w:rsidRPr="0072588D">
        <w:rPr>
          <w:rFonts w:ascii="Times New Roman" w:hAnsi="Times New Roman" w:cs="Times New Roman"/>
          <w:sz w:val="24"/>
          <w:szCs w:val="24"/>
          <w:lang w:val="es-ES"/>
        </w:rPr>
        <w:t xml:space="preserve">. </w:t>
      </w:r>
    </w:p>
    <w:p w:rsidR="00AB5384" w:rsidRDefault="00AB5384" w:rsidP="004602C8">
      <w:pPr>
        <w:spacing w:after="0" w:line="240" w:lineRule="auto"/>
        <w:jc w:val="both"/>
        <w:rPr>
          <w:rFonts w:ascii="Times New Roman" w:hAnsi="Times New Roman" w:cs="Times New Roman"/>
          <w:sz w:val="24"/>
          <w:szCs w:val="24"/>
          <w:lang w:val="es-ES"/>
        </w:rPr>
      </w:pPr>
    </w:p>
    <w:p w:rsidR="000B193E" w:rsidRDefault="00AB5384" w:rsidP="004602C8">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La hermenéutica </w:t>
      </w:r>
      <w:r w:rsidR="00752F34">
        <w:rPr>
          <w:rFonts w:ascii="Times New Roman" w:hAnsi="Times New Roman" w:cs="Times New Roman"/>
          <w:sz w:val="24"/>
          <w:szCs w:val="24"/>
          <w:lang w:val="es-ES"/>
        </w:rPr>
        <w:t>es la teoría de la interpretación de</w:t>
      </w:r>
      <w:r w:rsidR="009D0FBE">
        <w:rPr>
          <w:rFonts w:ascii="Times New Roman" w:hAnsi="Times New Roman" w:cs="Times New Roman"/>
          <w:sz w:val="24"/>
          <w:szCs w:val="24"/>
          <w:lang w:val="es-ES"/>
        </w:rPr>
        <w:t xml:space="preserve"> los textos (rae.es). </w:t>
      </w:r>
      <w:r w:rsidR="00683451">
        <w:rPr>
          <w:rFonts w:ascii="Times New Roman" w:hAnsi="Times New Roman" w:cs="Times New Roman"/>
          <w:sz w:val="24"/>
          <w:szCs w:val="24"/>
          <w:lang w:val="es-ES"/>
        </w:rPr>
        <w:t xml:space="preserve"> Cuando realizamos un estudio trabajamos varios elementos, conceptos, procesos a seguir.</w:t>
      </w:r>
      <w:r w:rsidR="009D0FBE">
        <w:rPr>
          <w:rFonts w:ascii="Times New Roman" w:hAnsi="Times New Roman" w:cs="Times New Roman"/>
          <w:sz w:val="24"/>
          <w:szCs w:val="24"/>
          <w:lang w:val="es-ES"/>
        </w:rPr>
        <w:t xml:space="preserve"> </w:t>
      </w:r>
      <w:r w:rsidR="000B193E">
        <w:rPr>
          <w:rFonts w:ascii="Times New Roman" w:hAnsi="Times New Roman" w:cs="Times New Roman"/>
          <w:sz w:val="24"/>
          <w:szCs w:val="24"/>
          <w:lang w:val="es-ES"/>
        </w:rPr>
        <w:t xml:space="preserve">En el contexto social del conocimiento estamos expuesto a los cambios que nos dirijan a la formación y estructuración de contextos y contenido.  Sin duda alguna, el movimiento es parte de nuestro sistema, ya que nada es constante, ni fijo, si no que es variante.  Cuando explicamos el concepto de hermenéutica nos referimos a que el contenido se va en los hechos que marcan nuestra historia, por lo cual como individuo y entes colectivos estamos en un cambio constante que nos permite la transformación de contenido basado en el tiempo real.  Por lo que, cancela el hecho del pensamiento como algo único y absoluto, permitiendo al razonamiento de los hechos. </w:t>
      </w:r>
    </w:p>
    <w:p w:rsidR="00683451" w:rsidRDefault="00683451" w:rsidP="004602C8">
      <w:pPr>
        <w:spacing w:after="0" w:line="240" w:lineRule="auto"/>
        <w:jc w:val="both"/>
        <w:rPr>
          <w:rFonts w:ascii="Times New Roman" w:hAnsi="Times New Roman" w:cs="Times New Roman"/>
          <w:sz w:val="24"/>
          <w:szCs w:val="24"/>
          <w:lang w:val="es-ES"/>
        </w:rPr>
      </w:pPr>
    </w:p>
    <w:p w:rsidR="00AB5384" w:rsidRDefault="000B193E" w:rsidP="000B193E">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Durante los siglos, el estudio de los textos y los relatos sociales, literarios, culturales, religiosos y otros conceptos que envuelven y se adentran en la hermenéutica. Permite que el mundo tenga diferentes paradigmas y estructuras que los dirijan en la búsqueda de conocimiento y de información actual y real. </w:t>
      </w:r>
    </w:p>
    <w:p w:rsidR="000B193E" w:rsidRDefault="000B193E" w:rsidP="000B193E">
      <w:pPr>
        <w:spacing w:after="0" w:line="240" w:lineRule="auto"/>
        <w:ind w:firstLine="708"/>
        <w:jc w:val="both"/>
        <w:rPr>
          <w:rFonts w:ascii="Times New Roman" w:hAnsi="Times New Roman" w:cs="Times New Roman"/>
          <w:sz w:val="24"/>
          <w:szCs w:val="24"/>
          <w:lang w:val="es-ES"/>
        </w:rPr>
      </w:pPr>
    </w:p>
    <w:p w:rsidR="002A45FF" w:rsidRDefault="000B193E" w:rsidP="000B193E">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conclusión, este es un término que permite a la transición, el cambio y concientización de las estructuras de los actos, permitiendo así que el pensamiento se transforme, modifique, fluya dentro de un contexto social. </w:t>
      </w:r>
    </w:p>
    <w:p w:rsidR="002A45FF" w:rsidRDefault="002A45FF">
      <w:pPr>
        <w:rPr>
          <w:rFonts w:ascii="Times New Roman" w:hAnsi="Times New Roman" w:cs="Times New Roman"/>
          <w:sz w:val="24"/>
          <w:szCs w:val="24"/>
          <w:lang w:val="es-ES"/>
        </w:rPr>
      </w:pPr>
      <w:r>
        <w:rPr>
          <w:rFonts w:ascii="Times New Roman" w:hAnsi="Times New Roman" w:cs="Times New Roman"/>
          <w:sz w:val="24"/>
          <w:szCs w:val="24"/>
          <w:lang w:val="es-ES"/>
        </w:rPr>
        <w:br w:type="page"/>
      </w:r>
    </w:p>
    <w:p w:rsidR="002A45FF" w:rsidRDefault="002A45FF" w:rsidP="002A45FF">
      <w:pPr>
        <w:spacing w:after="0" w:line="240" w:lineRule="auto"/>
        <w:jc w:val="both"/>
        <w:rPr>
          <w:rFonts w:ascii="Times New Roman" w:hAnsi="Times New Roman" w:cs="Times New Roman"/>
          <w:sz w:val="24"/>
          <w:szCs w:val="24"/>
        </w:rPr>
      </w:pPr>
      <w:r w:rsidRPr="0072588D">
        <w:rPr>
          <w:rFonts w:ascii="Times New Roman" w:hAnsi="Times New Roman" w:cs="Times New Roman"/>
          <w:sz w:val="24"/>
          <w:szCs w:val="24"/>
        </w:rPr>
        <w:t xml:space="preserve">5. Explique la </w:t>
      </w:r>
      <w:r w:rsidRPr="0072588D">
        <w:rPr>
          <w:rFonts w:ascii="Times New Roman" w:hAnsi="Times New Roman" w:cs="Times New Roman"/>
          <w:b/>
          <w:i/>
          <w:sz w:val="24"/>
          <w:szCs w:val="24"/>
        </w:rPr>
        <w:t xml:space="preserve">teoría de sistema </w:t>
      </w:r>
      <w:proofErr w:type="spellStart"/>
      <w:r w:rsidRPr="0072588D">
        <w:rPr>
          <w:rFonts w:ascii="Times New Roman" w:hAnsi="Times New Roman" w:cs="Times New Roman"/>
          <w:b/>
          <w:i/>
          <w:sz w:val="24"/>
          <w:szCs w:val="24"/>
        </w:rPr>
        <w:t>autopoieticos</w:t>
      </w:r>
      <w:proofErr w:type="spellEnd"/>
      <w:r w:rsidRPr="0072588D">
        <w:rPr>
          <w:rFonts w:ascii="Times New Roman" w:hAnsi="Times New Roman" w:cs="Times New Roman"/>
          <w:b/>
          <w:i/>
          <w:sz w:val="24"/>
          <w:szCs w:val="24"/>
        </w:rPr>
        <w:t xml:space="preserve"> para </w:t>
      </w:r>
      <w:r w:rsidRPr="0072588D">
        <w:rPr>
          <w:rFonts w:ascii="Times New Roman" w:hAnsi="Times New Roman" w:cs="Times New Roman"/>
          <w:sz w:val="24"/>
          <w:szCs w:val="24"/>
        </w:rPr>
        <w:t>afirma que</w:t>
      </w:r>
      <w:r w:rsidRPr="0072588D">
        <w:rPr>
          <w:sz w:val="24"/>
          <w:szCs w:val="24"/>
        </w:rPr>
        <w:t xml:space="preserve"> </w:t>
      </w:r>
      <w:r w:rsidRPr="0072588D">
        <w:rPr>
          <w:rFonts w:ascii="Times New Roman" w:hAnsi="Times New Roman" w:cs="Times New Roman"/>
          <w:sz w:val="24"/>
          <w:szCs w:val="24"/>
        </w:rPr>
        <w:t xml:space="preserve">el sistema mismo construye los elementos de los que consiste y organiza los límites del sistema y de los subsistemas. </w:t>
      </w:r>
    </w:p>
    <w:p w:rsidR="00530A2D" w:rsidRDefault="00530A2D" w:rsidP="002A45FF">
      <w:pPr>
        <w:spacing w:after="0" w:line="240" w:lineRule="auto"/>
        <w:jc w:val="both"/>
        <w:rPr>
          <w:rFonts w:ascii="Times New Roman" w:hAnsi="Times New Roman" w:cs="Times New Roman"/>
          <w:sz w:val="24"/>
          <w:szCs w:val="24"/>
        </w:rPr>
      </w:pPr>
    </w:p>
    <w:p w:rsidR="00CF4339" w:rsidRPr="0045471E" w:rsidRDefault="00530A2D" w:rsidP="00CF4339">
      <w:pPr>
        <w:jc w:val="both"/>
        <w:rPr>
          <w:rFonts w:ascii="Times New Roman" w:hAnsi="Times New Roman"/>
          <w:sz w:val="24"/>
          <w:szCs w:val="24"/>
        </w:rPr>
      </w:pPr>
      <w:r>
        <w:rPr>
          <w:rFonts w:ascii="Times New Roman" w:hAnsi="Times New Roman" w:cs="Times New Roman"/>
          <w:sz w:val="24"/>
          <w:szCs w:val="24"/>
        </w:rPr>
        <w:tab/>
        <w:t xml:space="preserve">Los sistemas </w:t>
      </w:r>
      <w:proofErr w:type="spellStart"/>
      <w:r>
        <w:rPr>
          <w:rFonts w:ascii="Times New Roman" w:hAnsi="Times New Roman" w:cs="Times New Roman"/>
          <w:sz w:val="24"/>
          <w:szCs w:val="24"/>
        </w:rPr>
        <w:t>autopeietic</w:t>
      </w:r>
      <w:r w:rsidR="00981EF0">
        <w:rPr>
          <w:rFonts w:ascii="Times New Roman" w:hAnsi="Times New Roman" w:cs="Times New Roman"/>
          <w:sz w:val="24"/>
          <w:szCs w:val="24"/>
        </w:rPr>
        <w:t>o</w:t>
      </w:r>
      <w:proofErr w:type="spellEnd"/>
      <w:r w:rsidR="00981EF0">
        <w:rPr>
          <w:rFonts w:ascii="Times New Roman" w:hAnsi="Times New Roman" w:cs="Times New Roman"/>
          <w:sz w:val="24"/>
          <w:szCs w:val="24"/>
        </w:rPr>
        <w:t xml:space="preserve"> son</w:t>
      </w:r>
      <w:r>
        <w:rPr>
          <w:rFonts w:ascii="Times New Roman" w:hAnsi="Times New Roman" w:cs="Times New Roman"/>
          <w:sz w:val="24"/>
          <w:szCs w:val="24"/>
        </w:rPr>
        <w:t xml:space="preserve"> cerrado</w:t>
      </w:r>
      <w:r w:rsidR="00981EF0">
        <w:rPr>
          <w:rFonts w:ascii="Times New Roman" w:hAnsi="Times New Roman" w:cs="Times New Roman"/>
          <w:sz w:val="24"/>
          <w:szCs w:val="24"/>
        </w:rPr>
        <w:t>s</w:t>
      </w:r>
      <w:r>
        <w:rPr>
          <w:rFonts w:ascii="Times New Roman" w:hAnsi="Times New Roman" w:cs="Times New Roman"/>
          <w:sz w:val="24"/>
          <w:szCs w:val="24"/>
        </w:rPr>
        <w:t xml:space="preserve"> y determina su propia estructura. </w:t>
      </w:r>
      <w:r w:rsidR="00981EF0">
        <w:rPr>
          <w:rFonts w:ascii="Times New Roman" w:hAnsi="Times New Roman" w:cs="Times New Roman"/>
          <w:sz w:val="24"/>
          <w:szCs w:val="24"/>
        </w:rPr>
        <w:t>Estos presentan una red de procesos</w:t>
      </w:r>
      <w:r w:rsidR="00CF4339">
        <w:rPr>
          <w:rFonts w:ascii="Times New Roman" w:hAnsi="Times New Roman" w:cs="Times New Roman"/>
          <w:sz w:val="24"/>
          <w:szCs w:val="24"/>
        </w:rPr>
        <w:t xml:space="preserve"> que mantienen la continuidad.  L</w:t>
      </w:r>
      <w:r w:rsidR="00CF4339" w:rsidRPr="0045471E">
        <w:rPr>
          <w:rFonts w:ascii="Times New Roman" w:hAnsi="Times New Roman"/>
          <w:sz w:val="24"/>
          <w:szCs w:val="24"/>
        </w:rPr>
        <w:t xml:space="preserve">os sistemas como entidad global </w:t>
      </w:r>
      <w:r w:rsidR="00CF4339">
        <w:rPr>
          <w:rFonts w:ascii="Times New Roman" w:hAnsi="Times New Roman"/>
          <w:sz w:val="24"/>
          <w:szCs w:val="24"/>
        </w:rPr>
        <w:t>acceden</w:t>
      </w:r>
      <w:r w:rsidR="00CF4339" w:rsidRPr="0045471E">
        <w:rPr>
          <w:rFonts w:ascii="Times New Roman" w:hAnsi="Times New Roman"/>
          <w:sz w:val="24"/>
          <w:szCs w:val="24"/>
        </w:rPr>
        <w:t xml:space="preserve"> cobijar a varios subtemas</w:t>
      </w:r>
      <w:r w:rsidR="00CF4339">
        <w:rPr>
          <w:rFonts w:ascii="Times New Roman" w:hAnsi="Times New Roman"/>
          <w:sz w:val="24"/>
          <w:szCs w:val="24"/>
        </w:rPr>
        <w:t xml:space="preserve">, de manera que </w:t>
      </w:r>
      <w:r w:rsidR="00CF4339" w:rsidRPr="0045471E">
        <w:rPr>
          <w:rFonts w:ascii="Times New Roman" w:hAnsi="Times New Roman"/>
          <w:sz w:val="24"/>
          <w:szCs w:val="24"/>
        </w:rPr>
        <w:t>permite que dentro de los mismos haya subdivisiones pequeñas con las mismas reglas, protocolos y estándares a seguir dentro de un mismo concepto.</w:t>
      </w:r>
      <w:r w:rsidR="00CF4339">
        <w:rPr>
          <w:rFonts w:ascii="Times New Roman" w:hAnsi="Times New Roman"/>
          <w:sz w:val="24"/>
          <w:szCs w:val="24"/>
        </w:rPr>
        <w:t xml:space="preserve"> El </w:t>
      </w:r>
      <w:r w:rsidR="006C0684">
        <w:rPr>
          <w:rFonts w:ascii="Times New Roman" w:hAnsi="Times New Roman"/>
          <w:sz w:val="24"/>
          <w:szCs w:val="24"/>
        </w:rPr>
        <w:t>s</w:t>
      </w:r>
      <w:r w:rsidR="00CF4339" w:rsidRPr="0045471E">
        <w:rPr>
          <w:rFonts w:ascii="Times New Roman" w:hAnsi="Times New Roman"/>
          <w:sz w:val="24"/>
          <w:szCs w:val="24"/>
        </w:rPr>
        <w:t xml:space="preserve">istema permite construir elementos que lo </w:t>
      </w:r>
      <w:r w:rsidR="006C0684" w:rsidRPr="0045471E">
        <w:rPr>
          <w:rFonts w:ascii="Times New Roman" w:hAnsi="Times New Roman"/>
          <w:sz w:val="24"/>
          <w:szCs w:val="24"/>
        </w:rPr>
        <w:t>establecen</w:t>
      </w:r>
      <w:r w:rsidR="00CF4339" w:rsidRPr="0045471E">
        <w:rPr>
          <w:rFonts w:ascii="Times New Roman" w:hAnsi="Times New Roman"/>
          <w:sz w:val="24"/>
          <w:szCs w:val="24"/>
        </w:rPr>
        <w:t>, esto quiere decir que mientras m</w:t>
      </w:r>
      <w:r w:rsidR="00CF4339" w:rsidRPr="0045471E">
        <w:rPr>
          <w:rFonts w:ascii="Times New Roman" w:hAnsi="Times New Roman" w:cs="Times New Roman"/>
          <w:sz w:val="24"/>
          <w:szCs w:val="24"/>
        </w:rPr>
        <w:t>á</w:t>
      </w:r>
      <w:r w:rsidR="00CF4339" w:rsidRPr="0045471E">
        <w:rPr>
          <w:rFonts w:ascii="Times New Roman" w:hAnsi="Times New Roman"/>
          <w:sz w:val="24"/>
          <w:szCs w:val="24"/>
        </w:rPr>
        <w:t>s subsistemas tengan mayor fortaleza le brinda al sistema; organizando los límites y autorreferencial de sus sistemas cerrados</w:t>
      </w:r>
      <w:r w:rsidR="006C0684">
        <w:rPr>
          <w:rFonts w:ascii="Times New Roman" w:hAnsi="Times New Roman"/>
          <w:sz w:val="24"/>
          <w:szCs w:val="24"/>
        </w:rPr>
        <w:t xml:space="preserve"> (Vélez, 2020)</w:t>
      </w:r>
      <w:r w:rsidR="00CF4339" w:rsidRPr="0045471E">
        <w:rPr>
          <w:rFonts w:ascii="Times New Roman" w:hAnsi="Times New Roman"/>
          <w:sz w:val="24"/>
          <w:szCs w:val="24"/>
        </w:rPr>
        <w:t xml:space="preserve">. </w:t>
      </w:r>
      <w:r w:rsidR="006C0684">
        <w:rPr>
          <w:rFonts w:ascii="Times New Roman" w:hAnsi="Times New Roman"/>
          <w:sz w:val="24"/>
          <w:szCs w:val="24"/>
        </w:rPr>
        <w:t xml:space="preserve">También, el sistema </w:t>
      </w:r>
      <w:r w:rsidR="00CF4339" w:rsidRPr="0045471E">
        <w:rPr>
          <w:rFonts w:ascii="Times New Roman" w:hAnsi="Times New Roman"/>
          <w:sz w:val="24"/>
          <w:szCs w:val="24"/>
        </w:rPr>
        <w:t xml:space="preserve">permite la organización de los subsistemas para mantener un control y orden de los procesos.  </w:t>
      </w:r>
      <w:r w:rsidR="006C0684">
        <w:rPr>
          <w:rFonts w:ascii="Times New Roman" w:hAnsi="Times New Roman"/>
          <w:sz w:val="24"/>
          <w:szCs w:val="24"/>
        </w:rPr>
        <w:t xml:space="preserve">Al igual, </w:t>
      </w:r>
      <w:r w:rsidR="00CF4339" w:rsidRPr="0045471E">
        <w:rPr>
          <w:rFonts w:ascii="Times New Roman" w:hAnsi="Times New Roman"/>
          <w:sz w:val="24"/>
          <w:szCs w:val="24"/>
        </w:rPr>
        <w:t xml:space="preserve">evaluar </w:t>
      </w:r>
      <w:r w:rsidR="006C0684">
        <w:rPr>
          <w:rFonts w:ascii="Times New Roman" w:hAnsi="Times New Roman"/>
          <w:sz w:val="24"/>
          <w:szCs w:val="24"/>
        </w:rPr>
        <w:t>con el propósito de</w:t>
      </w:r>
      <w:r w:rsidR="00CF4339" w:rsidRPr="0045471E">
        <w:rPr>
          <w:rFonts w:ascii="Times New Roman" w:hAnsi="Times New Roman"/>
          <w:sz w:val="24"/>
          <w:szCs w:val="24"/>
        </w:rPr>
        <w:t xml:space="preserve"> compar</w:t>
      </w:r>
      <w:r w:rsidR="006C0684">
        <w:rPr>
          <w:rFonts w:ascii="Times New Roman" w:hAnsi="Times New Roman"/>
          <w:sz w:val="24"/>
          <w:szCs w:val="24"/>
        </w:rPr>
        <w:t>ar</w:t>
      </w:r>
      <w:r w:rsidR="00CF4339" w:rsidRPr="0045471E">
        <w:rPr>
          <w:rFonts w:ascii="Times New Roman" w:hAnsi="Times New Roman"/>
          <w:sz w:val="24"/>
          <w:szCs w:val="24"/>
        </w:rPr>
        <w:t xml:space="preserve"> o </w:t>
      </w:r>
      <w:r w:rsidR="006C0684">
        <w:rPr>
          <w:rFonts w:ascii="Times New Roman" w:hAnsi="Times New Roman"/>
          <w:sz w:val="24"/>
          <w:szCs w:val="24"/>
        </w:rPr>
        <w:t>diferenciarse</w:t>
      </w:r>
      <w:r w:rsidR="00CF4339" w:rsidRPr="0045471E">
        <w:rPr>
          <w:rFonts w:ascii="Times New Roman" w:hAnsi="Times New Roman"/>
          <w:sz w:val="24"/>
          <w:szCs w:val="24"/>
        </w:rPr>
        <w:t xml:space="preserve"> entre sistemas. </w:t>
      </w:r>
    </w:p>
    <w:p w:rsidR="00CF4339" w:rsidRPr="0045471E" w:rsidRDefault="00CF4339" w:rsidP="00CF4339">
      <w:pPr>
        <w:jc w:val="both"/>
        <w:rPr>
          <w:rFonts w:ascii="Times New Roman" w:hAnsi="Times New Roman"/>
          <w:sz w:val="24"/>
          <w:szCs w:val="24"/>
        </w:rPr>
      </w:pPr>
      <w:r w:rsidRPr="0045471E">
        <w:rPr>
          <w:rFonts w:ascii="Times New Roman" w:hAnsi="Times New Roman"/>
          <w:sz w:val="24"/>
          <w:szCs w:val="24"/>
        </w:rPr>
        <w:tab/>
        <w:t xml:space="preserve">En fin, </w:t>
      </w:r>
      <w:r w:rsidR="006C0684">
        <w:rPr>
          <w:rFonts w:ascii="Times New Roman" w:hAnsi="Times New Roman"/>
          <w:sz w:val="24"/>
          <w:szCs w:val="24"/>
        </w:rPr>
        <w:t>este</w:t>
      </w:r>
      <w:r w:rsidRPr="0045471E">
        <w:rPr>
          <w:rFonts w:ascii="Times New Roman" w:hAnsi="Times New Roman"/>
          <w:sz w:val="24"/>
          <w:szCs w:val="24"/>
        </w:rPr>
        <w:t xml:space="preserve"> </w:t>
      </w:r>
      <w:r w:rsidR="006C0684">
        <w:rPr>
          <w:rFonts w:ascii="Times New Roman" w:hAnsi="Times New Roman"/>
          <w:sz w:val="24"/>
          <w:szCs w:val="24"/>
        </w:rPr>
        <w:t xml:space="preserve"> es una estructura que </w:t>
      </w:r>
      <w:r w:rsidR="006C0684" w:rsidRPr="0045471E">
        <w:rPr>
          <w:rFonts w:ascii="Times New Roman" w:hAnsi="Times New Roman"/>
          <w:sz w:val="24"/>
          <w:szCs w:val="24"/>
        </w:rPr>
        <w:t>soporta</w:t>
      </w:r>
      <w:r w:rsidRPr="0045471E">
        <w:rPr>
          <w:rFonts w:ascii="Times New Roman" w:hAnsi="Times New Roman"/>
          <w:sz w:val="24"/>
          <w:szCs w:val="24"/>
        </w:rPr>
        <w:t xml:space="preserve"> la organización de diferentes variables, sin importar la cantidad. </w:t>
      </w:r>
      <w:r w:rsidR="006C0684">
        <w:rPr>
          <w:rFonts w:ascii="Times New Roman" w:hAnsi="Times New Roman"/>
          <w:sz w:val="24"/>
          <w:szCs w:val="24"/>
        </w:rPr>
        <w:t>Por lo cual</w:t>
      </w:r>
      <w:r w:rsidRPr="0045471E">
        <w:rPr>
          <w:rFonts w:ascii="Times New Roman" w:hAnsi="Times New Roman"/>
          <w:sz w:val="24"/>
          <w:szCs w:val="24"/>
        </w:rPr>
        <w:t xml:space="preserve">, el sistema construye elementos que le aporte a organizar para la estructuración y funcionamiento del mismo. </w:t>
      </w:r>
    </w:p>
    <w:p w:rsidR="00530A2D" w:rsidRDefault="00530A2D" w:rsidP="002A45FF">
      <w:pPr>
        <w:spacing w:after="0" w:line="240" w:lineRule="auto"/>
        <w:jc w:val="both"/>
        <w:rPr>
          <w:rFonts w:ascii="Times New Roman" w:hAnsi="Times New Roman" w:cs="Times New Roman"/>
          <w:sz w:val="24"/>
          <w:szCs w:val="24"/>
        </w:rPr>
      </w:pPr>
    </w:p>
    <w:p w:rsidR="00CF4339" w:rsidRDefault="00CF4339" w:rsidP="002A45FF">
      <w:pPr>
        <w:spacing w:after="0" w:line="240" w:lineRule="auto"/>
        <w:jc w:val="both"/>
        <w:rPr>
          <w:rFonts w:ascii="Times New Roman" w:hAnsi="Times New Roman" w:cs="Times New Roman"/>
          <w:sz w:val="24"/>
          <w:szCs w:val="24"/>
        </w:rPr>
      </w:pPr>
    </w:p>
    <w:p w:rsidR="00CF4339" w:rsidRDefault="00CF4339" w:rsidP="00CF4339">
      <w:pPr>
        <w:jc w:val="both"/>
        <w:rPr>
          <w:rFonts w:ascii="Times New Roman" w:hAnsi="Times New Roman"/>
          <w:sz w:val="24"/>
          <w:szCs w:val="24"/>
        </w:rPr>
      </w:pPr>
    </w:p>
    <w:p w:rsidR="00CF4339" w:rsidRDefault="00CF4339" w:rsidP="002A45FF">
      <w:pPr>
        <w:spacing w:after="0" w:line="240" w:lineRule="auto"/>
        <w:jc w:val="both"/>
        <w:rPr>
          <w:rFonts w:ascii="Times New Roman" w:hAnsi="Times New Roman" w:cs="Times New Roman"/>
          <w:sz w:val="24"/>
          <w:szCs w:val="24"/>
        </w:rPr>
      </w:pPr>
    </w:p>
    <w:p w:rsidR="00530A2D" w:rsidRDefault="00530A2D" w:rsidP="002A45FF">
      <w:pPr>
        <w:spacing w:after="0" w:line="240" w:lineRule="auto"/>
        <w:jc w:val="both"/>
        <w:rPr>
          <w:rFonts w:ascii="Times New Roman" w:hAnsi="Times New Roman" w:cs="Times New Roman"/>
          <w:sz w:val="24"/>
          <w:szCs w:val="24"/>
        </w:rPr>
      </w:pPr>
    </w:p>
    <w:p w:rsidR="00530A2D" w:rsidRDefault="00530A2D" w:rsidP="002A45FF">
      <w:pPr>
        <w:spacing w:after="0" w:line="240" w:lineRule="auto"/>
        <w:jc w:val="both"/>
        <w:rPr>
          <w:rFonts w:ascii="Times New Roman" w:hAnsi="Times New Roman" w:cs="Times New Roman"/>
          <w:sz w:val="24"/>
          <w:szCs w:val="24"/>
        </w:rPr>
      </w:pPr>
    </w:p>
    <w:p w:rsidR="002A45FF" w:rsidRDefault="002A45FF">
      <w:pPr>
        <w:rPr>
          <w:rFonts w:ascii="Times New Roman" w:hAnsi="Times New Roman" w:cs="Times New Roman"/>
          <w:sz w:val="24"/>
          <w:szCs w:val="24"/>
        </w:rPr>
      </w:pPr>
      <w:r>
        <w:rPr>
          <w:rFonts w:ascii="Times New Roman" w:hAnsi="Times New Roman" w:cs="Times New Roman"/>
          <w:sz w:val="24"/>
          <w:szCs w:val="24"/>
        </w:rPr>
        <w:br w:type="page"/>
      </w:r>
    </w:p>
    <w:p w:rsidR="002A45FF" w:rsidRPr="0072588D" w:rsidRDefault="002A45FF" w:rsidP="002A45FF">
      <w:pPr>
        <w:spacing w:after="0" w:line="240" w:lineRule="auto"/>
        <w:jc w:val="both"/>
        <w:rPr>
          <w:rFonts w:ascii="Times New Roman" w:hAnsi="Times New Roman" w:cs="Times New Roman"/>
          <w:sz w:val="24"/>
          <w:szCs w:val="24"/>
        </w:rPr>
      </w:pPr>
    </w:p>
    <w:p w:rsidR="002A45FF" w:rsidRDefault="002A45FF" w:rsidP="002A45FF">
      <w:pPr>
        <w:spacing w:after="0" w:line="240" w:lineRule="auto"/>
        <w:rPr>
          <w:rFonts w:ascii="Times New Roman" w:hAnsi="Times New Roman" w:cs="Times New Roman"/>
          <w:sz w:val="24"/>
          <w:szCs w:val="24"/>
        </w:rPr>
      </w:pPr>
      <w:r w:rsidRPr="0072588D">
        <w:rPr>
          <w:rFonts w:ascii="Times New Roman" w:hAnsi="Times New Roman" w:cs="Times New Roman"/>
          <w:sz w:val="24"/>
          <w:szCs w:val="24"/>
        </w:rPr>
        <w:t xml:space="preserve">6. Explique la </w:t>
      </w:r>
      <w:r w:rsidRPr="0072588D">
        <w:rPr>
          <w:rFonts w:ascii="Times New Roman" w:hAnsi="Times New Roman" w:cs="Times New Roman"/>
          <w:b/>
          <w:i/>
          <w:sz w:val="24"/>
          <w:szCs w:val="24"/>
        </w:rPr>
        <w:t>teoría</w:t>
      </w:r>
      <w:r w:rsidRPr="0072588D">
        <w:rPr>
          <w:rFonts w:ascii="Times New Roman" w:hAnsi="Times New Roman" w:cs="Times New Roman"/>
          <w:sz w:val="24"/>
          <w:szCs w:val="24"/>
        </w:rPr>
        <w:t xml:space="preserve"> </w:t>
      </w:r>
      <w:r w:rsidRPr="0072588D">
        <w:rPr>
          <w:rFonts w:ascii="Times New Roman" w:hAnsi="Times New Roman" w:cs="Times New Roman"/>
          <w:b/>
          <w:i/>
          <w:sz w:val="24"/>
          <w:szCs w:val="24"/>
        </w:rPr>
        <w:t>crítica</w:t>
      </w:r>
      <w:r w:rsidRPr="0072588D">
        <w:rPr>
          <w:rFonts w:ascii="Times New Roman" w:hAnsi="Times New Roman" w:cs="Times New Roman"/>
          <w:sz w:val="24"/>
          <w:szCs w:val="24"/>
        </w:rPr>
        <w:t xml:space="preserve"> para justificar que la razón no es igual a entendimiento.</w:t>
      </w:r>
    </w:p>
    <w:p w:rsidR="00314290" w:rsidRDefault="00314290" w:rsidP="005D65D8">
      <w:pPr>
        <w:jc w:val="both"/>
        <w:rPr>
          <w:rFonts w:ascii="Times New Roman" w:hAnsi="Times New Roman" w:cs="Times New Roman"/>
          <w:sz w:val="24"/>
          <w:szCs w:val="24"/>
        </w:rPr>
      </w:pPr>
    </w:p>
    <w:p w:rsidR="005D65D8" w:rsidRDefault="00314290" w:rsidP="005D65D8">
      <w:pPr>
        <w:jc w:val="both"/>
        <w:rPr>
          <w:rFonts w:ascii="Times New Roman" w:hAnsi="Times New Roman" w:cs="Times New Roman"/>
          <w:sz w:val="24"/>
          <w:szCs w:val="24"/>
        </w:rPr>
      </w:pPr>
      <w:r>
        <w:rPr>
          <w:rFonts w:ascii="Times New Roman" w:hAnsi="Times New Roman" w:cs="Times New Roman"/>
          <w:sz w:val="24"/>
          <w:szCs w:val="24"/>
        </w:rPr>
        <w:tab/>
        <w:t xml:space="preserve">La teoría crítica se basa en el </w:t>
      </w:r>
      <w:r w:rsidR="005D65D8">
        <w:rPr>
          <w:rFonts w:ascii="Times New Roman" w:hAnsi="Times New Roman" w:cs="Times New Roman"/>
          <w:sz w:val="24"/>
          <w:szCs w:val="24"/>
        </w:rPr>
        <w:t>razona</w:t>
      </w:r>
      <w:r>
        <w:rPr>
          <w:rFonts w:ascii="Times New Roman" w:hAnsi="Times New Roman" w:cs="Times New Roman"/>
          <w:sz w:val="24"/>
          <w:szCs w:val="24"/>
        </w:rPr>
        <w:t xml:space="preserve">miento de varias teorías que adoptan un punto de vista crítico dentro de la sociedad o </w:t>
      </w:r>
      <w:r w:rsidR="005D65D8">
        <w:rPr>
          <w:rFonts w:ascii="Times New Roman" w:hAnsi="Times New Roman" w:cs="Times New Roman"/>
          <w:sz w:val="24"/>
          <w:szCs w:val="24"/>
        </w:rPr>
        <w:t xml:space="preserve">lo </w:t>
      </w:r>
      <w:r>
        <w:rPr>
          <w:rFonts w:ascii="Times New Roman" w:hAnsi="Times New Roman" w:cs="Times New Roman"/>
          <w:sz w:val="24"/>
          <w:szCs w:val="24"/>
        </w:rPr>
        <w:t xml:space="preserve">que </w:t>
      </w:r>
      <w:r w:rsidR="005D65D8">
        <w:rPr>
          <w:rFonts w:ascii="Times New Roman" w:hAnsi="Times New Roman" w:cs="Times New Roman"/>
          <w:sz w:val="24"/>
          <w:szCs w:val="24"/>
        </w:rPr>
        <w:t xml:space="preserve"> se </w:t>
      </w:r>
      <w:r>
        <w:rPr>
          <w:rFonts w:ascii="Times New Roman" w:hAnsi="Times New Roman" w:cs="Times New Roman"/>
          <w:sz w:val="24"/>
          <w:szCs w:val="24"/>
        </w:rPr>
        <w:t>pretende explicar</w:t>
      </w:r>
      <w:r w:rsidR="005D65D8">
        <w:rPr>
          <w:rFonts w:ascii="Times New Roman" w:hAnsi="Times New Roman" w:cs="Times New Roman"/>
          <w:sz w:val="24"/>
          <w:szCs w:val="24"/>
        </w:rPr>
        <w:t xml:space="preserve"> (Vélez, 2020)</w:t>
      </w:r>
      <w:r>
        <w:rPr>
          <w:rFonts w:ascii="Times New Roman" w:hAnsi="Times New Roman" w:cs="Times New Roman"/>
          <w:sz w:val="24"/>
          <w:szCs w:val="24"/>
        </w:rPr>
        <w:t>.  Basado en esto se expone la diferencia entre la razón</w:t>
      </w:r>
      <w:r w:rsidR="005D65D8">
        <w:rPr>
          <w:rFonts w:ascii="Times New Roman" w:hAnsi="Times New Roman" w:cs="Times New Roman"/>
          <w:sz w:val="24"/>
          <w:szCs w:val="24"/>
        </w:rPr>
        <w:t xml:space="preserve">, indicando </w:t>
      </w:r>
      <w:r>
        <w:rPr>
          <w:rFonts w:ascii="Times New Roman" w:hAnsi="Times New Roman" w:cs="Times New Roman"/>
          <w:sz w:val="24"/>
          <w:szCs w:val="24"/>
        </w:rPr>
        <w:t xml:space="preserve">no </w:t>
      </w:r>
      <w:r w:rsidR="005D65D8">
        <w:rPr>
          <w:rFonts w:ascii="Times New Roman" w:hAnsi="Times New Roman" w:cs="Times New Roman"/>
          <w:sz w:val="24"/>
          <w:szCs w:val="24"/>
        </w:rPr>
        <w:t>ser</w:t>
      </w:r>
      <w:r>
        <w:rPr>
          <w:rFonts w:ascii="Times New Roman" w:hAnsi="Times New Roman" w:cs="Times New Roman"/>
          <w:sz w:val="24"/>
          <w:szCs w:val="24"/>
        </w:rPr>
        <w:t xml:space="preserve"> igual al entendimiento. </w:t>
      </w:r>
      <w:r w:rsidR="005D65D8">
        <w:rPr>
          <w:rFonts w:ascii="Times New Roman" w:hAnsi="Times New Roman" w:cs="Times New Roman"/>
          <w:sz w:val="24"/>
          <w:szCs w:val="24"/>
        </w:rPr>
        <w:t xml:space="preserve"> Razón va atado a la credibilidad, validez en fin lo lógico.  Lo que podemos evidenciar y confirmar basado en los hechos y textos.   La teoría crítica </w:t>
      </w:r>
      <w:r>
        <w:rPr>
          <w:rFonts w:ascii="Times New Roman" w:hAnsi="Times New Roman" w:cs="Times New Roman"/>
          <w:sz w:val="24"/>
          <w:szCs w:val="24"/>
        </w:rPr>
        <w:t>busca, obtener la mayor información entre las fuentes filosóficas, sociales</w:t>
      </w:r>
      <w:r w:rsidR="005D65D8">
        <w:rPr>
          <w:rFonts w:ascii="Times New Roman" w:hAnsi="Times New Roman" w:cs="Times New Roman"/>
          <w:sz w:val="24"/>
          <w:szCs w:val="24"/>
        </w:rPr>
        <w:t xml:space="preserve"> de manera que permita a la argumentación de los hechos, de manera que consienta circunstancias para facilitar la visión del mundo social. Esta busca explorar modos en los que el pensamiento ayuda a confrontar los cambios sociales, ya que permita al individuo ver mas allá de lo que conceptualiza. </w:t>
      </w:r>
    </w:p>
    <w:p w:rsidR="002A45FF" w:rsidRDefault="002A45FF">
      <w:pPr>
        <w:rPr>
          <w:rFonts w:ascii="Times New Roman" w:hAnsi="Times New Roman" w:cs="Times New Roman"/>
          <w:sz w:val="24"/>
          <w:szCs w:val="24"/>
        </w:rPr>
      </w:pPr>
      <w:r>
        <w:rPr>
          <w:rFonts w:ascii="Times New Roman" w:hAnsi="Times New Roman" w:cs="Times New Roman"/>
          <w:sz w:val="24"/>
          <w:szCs w:val="24"/>
        </w:rPr>
        <w:br w:type="page"/>
      </w:r>
    </w:p>
    <w:p w:rsidR="002A45FF" w:rsidRDefault="002A45FF" w:rsidP="002A45FF">
      <w:pPr>
        <w:spacing w:after="0" w:line="240" w:lineRule="auto"/>
        <w:rPr>
          <w:rFonts w:ascii="Times New Roman" w:hAnsi="Times New Roman" w:cs="Times New Roman"/>
          <w:sz w:val="24"/>
          <w:szCs w:val="24"/>
        </w:rPr>
      </w:pPr>
      <w:r w:rsidRPr="0072588D">
        <w:rPr>
          <w:rFonts w:ascii="Times New Roman" w:hAnsi="Times New Roman" w:cs="Times New Roman"/>
          <w:sz w:val="24"/>
          <w:szCs w:val="24"/>
        </w:rPr>
        <w:t xml:space="preserve">7. Explique la </w:t>
      </w:r>
      <w:r w:rsidRPr="0072588D">
        <w:rPr>
          <w:rFonts w:ascii="Times New Roman" w:hAnsi="Times New Roman" w:cs="Times New Roman"/>
          <w:b/>
          <w:i/>
          <w:sz w:val="24"/>
          <w:szCs w:val="24"/>
        </w:rPr>
        <w:t xml:space="preserve">teoría de la </w:t>
      </w:r>
      <w:proofErr w:type="spellStart"/>
      <w:r w:rsidRPr="0072588D">
        <w:rPr>
          <w:rFonts w:ascii="Times New Roman" w:hAnsi="Times New Roman" w:cs="Times New Roman"/>
          <w:b/>
          <w:i/>
          <w:sz w:val="24"/>
          <w:szCs w:val="24"/>
        </w:rPr>
        <w:t>falsación</w:t>
      </w:r>
      <w:proofErr w:type="spellEnd"/>
      <w:r w:rsidRPr="0072588D">
        <w:rPr>
          <w:rFonts w:ascii="Times New Roman" w:hAnsi="Times New Roman" w:cs="Times New Roman"/>
          <w:b/>
          <w:i/>
          <w:sz w:val="24"/>
          <w:szCs w:val="24"/>
        </w:rPr>
        <w:t xml:space="preserve"> </w:t>
      </w:r>
      <w:r w:rsidRPr="0072588D">
        <w:rPr>
          <w:rFonts w:ascii="Times New Roman" w:hAnsi="Times New Roman" w:cs="Times New Roman"/>
          <w:sz w:val="24"/>
          <w:szCs w:val="24"/>
        </w:rPr>
        <w:t>para sostener</w:t>
      </w:r>
      <w:r w:rsidRPr="0072588D">
        <w:rPr>
          <w:rFonts w:ascii="Times New Roman" w:hAnsi="Times New Roman" w:cs="Times New Roman"/>
          <w:b/>
          <w:i/>
          <w:sz w:val="24"/>
          <w:szCs w:val="24"/>
        </w:rPr>
        <w:t xml:space="preserve"> </w:t>
      </w:r>
      <w:r w:rsidRPr="0072588D">
        <w:rPr>
          <w:rFonts w:ascii="Times New Roman" w:hAnsi="Times New Roman" w:cs="Times New Roman"/>
          <w:sz w:val="24"/>
          <w:szCs w:val="24"/>
        </w:rPr>
        <w:t xml:space="preserve">que no existe una oposición entre pretensiones científicas y extra científicas de conocimiento. </w:t>
      </w:r>
    </w:p>
    <w:p w:rsidR="008957B7" w:rsidRDefault="008957B7">
      <w:pPr>
        <w:rPr>
          <w:rFonts w:ascii="Times New Roman" w:hAnsi="Times New Roman" w:cs="Times New Roman"/>
          <w:sz w:val="24"/>
          <w:szCs w:val="24"/>
        </w:rPr>
      </w:pPr>
    </w:p>
    <w:p w:rsidR="008957B7" w:rsidRDefault="008957B7" w:rsidP="008957B7">
      <w:pPr>
        <w:jc w:val="both"/>
        <w:rPr>
          <w:rFonts w:ascii="Times New Roman" w:hAnsi="Times New Roman" w:cs="Times New Roman"/>
          <w:sz w:val="24"/>
          <w:szCs w:val="24"/>
        </w:rPr>
      </w:pPr>
      <w:r>
        <w:rPr>
          <w:rFonts w:ascii="Times New Roman" w:hAnsi="Times New Roman" w:cs="Times New Roman"/>
          <w:sz w:val="24"/>
          <w:szCs w:val="24"/>
        </w:rPr>
        <w:tab/>
        <w:t xml:space="preserve"> La teoría de la </w:t>
      </w:r>
      <w:proofErr w:type="spellStart"/>
      <w:r>
        <w:rPr>
          <w:rFonts w:ascii="Times New Roman" w:hAnsi="Times New Roman" w:cs="Times New Roman"/>
          <w:sz w:val="24"/>
          <w:szCs w:val="24"/>
        </w:rPr>
        <w:t>falsación</w:t>
      </w:r>
      <w:proofErr w:type="spellEnd"/>
      <w:r w:rsidR="004334F4">
        <w:rPr>
          <w:rFonts w:ascii="Times New Roman" w:hAnsi="Times New Roman" w:cs="Times New Roman"/>
          <w:sz w:val="24"/>
          <w:szCs w:val="24"/>
        </w:rPr>
        <w:t xml:space="preserve"> fue muy crítica en sus tiempo ya que proponía ambigüedades en sus contextos.  Esta</w:t>
      </w:r>
      <w:r>
        <w:rPr>
          <w:rFonts w:ascii="Times New Roman" w:hAnsi="Times New Roman" w:cs="Times New Roman"/>
          <w:sz w:val="24"/>
          <w:szCs w:val="24"/>
        </w:rPr>
        <w:t xml:space="preserve">  propone validar las teorías científicas. Estableciendo de manera iniciar las teorías para luego dar continuidad a otros elementos. Al igual, se argumenta, sobre que no hay teorías verdaderas o absolutas. Indica el avance de la ciencia con como un proceso de ensayo y falla que consiste en varios elementos: conjeturas de hipótesis que su puedan identificar para resolver problemas, trabajar las observaciones para descarta o confirmar, el rechazar una hipótesis con apoyo científico resulta en descarta un planteamiento, pero que redunde a que resulte en otro argumento</w:t>
      </w:r>
      <w:r w:rsidR="00461766">
        <w:rPr>
          <w:rFonts w:ascii="Times New Roman" w:hAnsi="Times New Roman" w:cs="Times New Roman"/>
          <w:sz w:val="24"/>
          <w:szCs w:val="24"/>
        </w:rPr>
        <w:t xml:space="preserve"> (Vélez, 2020)</w:t>
      </w:r>
      <w:r>
        <w:rPr>
          <w:rFonts w:ascii="Times New Roman" w:hAnsi="Times New Roman" w:cs="Times New Roman"/>
          <w:sz w:val="24"/>
          <w:szCs w:val="24"/>
        </w:rPr>
        <w:t xml:space="preserve">. </w:t>
      </w:r>
    </w:p>
    <w:p w:rsidR="002A45FF" w:rsidRDefault="008957B7" w:rsidP="008957B7">
      <w:pPr>
        <w:jc w:val="both"/>
        <w:rPr>
          <w:rFonts w:ascii="Times New Roman" w:hAnsi="Times New Roman" w:cs="Times New Roman"/>
          <w:sz w:val="24"/>
          <w:szCs w:val="24"/>
        </w:rPr>
      </w:pPr>
      <w:r>
        <w:rPr>
          <w:rFonts w:ascii="Times New Roman" w:hAnsi="Times New Roman" w:cs="Times New Roman"/>
          <w:sz w:val="24"/>
          <w:szCs w:val="24"/>
        </w:rPr>
        <w:tab/>
      </w:r>
      <w:r w:rsidR="004334F4">
        <w:rPr>
          <w:rFonts w:ascii="Times New Roman" w:hAnsi="Times New Roman" w:cs="Times New Roman"/>
          <w:sz w:val="24"/>
          <w:szCs w:val="24"/>
        </w:rPr>
        <w:t xml:space="preserve">En fin, la teoría de la </w:t>
      </w:r>
      <w:proofErr w:type="spellStart"/>
      <w:r w:rsidR="004334F4">
        <w:rPr>
          <w:rFonts w:ascii="Times New Roman" w:hAnsi="Times New Roman" w:cs="Times New Roman"/>
          <w:sz w:val="24"/>
          <w:szCs w:val="24"/>
        </w:rPr>
        <w:t>falsación</w:t>
      </w:r>
      <w:proofErr w:type="spellEnd"/>
      <w:r w:rsidR="004334F4">
        <w:rPr>
          <w:rFonts w:ascii="Times New Roman" w:hAnsi="Times New Roman" w:cs="Times New Roman"/>
          <w:sz w:val="24"/>
          <w:szCs w:val="24"/>
        </w:rPr>
        <w:t xml:space="preserve">, esto detalla en la distinción de que no es validado, confiable en algunas de las teorías, de manera que se puedan apelar a los resultados de las observaciones y el método lo experimentado. </w:t>
      </w:r>
      <w:r w:rsidR="002A45FF">
        <w:rPr>
          <w:rFonts w:ascii="Times New Roman" w:hAnsi="Times New Roman" w:cs="Times New Roman"/>
          <w:sz w:val="24"/>
          <w:szCs w:val="24"/>
        </w:rPr>
        <w:br w:type="page"/>
      </w:r>
    </w:p>
    <w:p w:rsidR="002A45FF" w:rsidRPr="0072588D" w:rsidRDefault="002A45FF" w:rsidP="002A45FF">
      <w:pPr>
        <w:spacing w:after="0" w:line="240" w:lineRule="auto"/>
        <w:rPr>
          <w:rFonts w:ascii="Times New Roman" w:hAnsi="Times New Roman" w:cs="Times New Roman"/>
          <w:sz w:val="24"/>
          <w:szCs w:val="24"/>
        </w:rPr>
      </w:pPr>
    </w:p>
    <w:p w:rsidR="002A45FF" w:rsidRDefault="002A45FF" w:rsidP="002A45FF">
      <w:pPr>
        <w:spacing w:after="0" w:line="240" w:lineRule="auto"/>
        <w:rPr>
          <w:rFonts w:ascii="Times New Roman" w:hAnsi="Times New Roman" w:cs="Times New Roman"/>
          <w:sz w:val="24"/>
          <w:szCs w:val="24"/>
        </w:rPr>
      </w:pPr>
      <w:r w:rsidRPr="0072588D">
        <w:rPr>
          <w:rFonts w:ascii="Times New Roman" w:hAnsi="Times New Roman" w:cs="Times New Roman"/>
          <w:sz w:val="24"/>
          <w:szCs w:val="24"/>
        </w:rPr>
        <w:t xml:space="preserve">8. Explique cuál es el propósito de la </w:t>
      </w:r>
      <w:proofErr w:type="spellStart"/>
      <w:r w:rsidRPr="0072588D">
        <w:rPr>
          <w:rFonts w:ascii="Times New Roman" w:hAnsi="Times New Roman" w:cs="Times New Roman"/>
          <w:b/>
          <w:sz w:val="24"/>
          <w:szCs w:val="24"/>
        </w:rPr>
        <w:t>metateorización</w:t>
      </w:r>
      <w:proofErr w:type="spellEnd"/>
      <w:r w:rsidRPr="0072588D">
        <w:rPr>
          <w:rFonts w:ascii="Times New Roman" w:hAnsi="Times New Roman" w:cs="Times New Roman"/>
          <w:b/>
          <w:sz w:val="24"/>
          <w:szCs w:val="24"/>
        </w:rPr>
        <w:t xml:space="preserve"> y</w:t>
      </w:r>
      <w:r w:rsidRPr="0072588D">
        <w:rPr>
          <w:rFonts w:ascii="Times New Roman" w:hAnsi="Times New Roman" w:cs="Times New Roman"/>
          <w:sz w:val="24"/>
          <w:szCs w:val="24"/>
        </w:rPr>
        <w:t xml:space="preserve"> el esquema </w:t>
      </w:r>
      <w:proofErr w:type="spellStart"/>
      <w:r w:rsidRPr="0072588D">
        <w:rPr>
          <w:rFonts w:ascii="Times New Roman" w:hAnsi="Times New Roman" w:cs="Times New Roman"/>
          <w:sz w:val="24"/>
          <w:szCs w:val="24"/>
        </w:rPr>
        <w:t>metateorico</w:t>
      </w:r>
      <w:proofErr w:type="spellEnd"/>
      <w:r w:rsidRPr="0072588D">
        <w:rPr>
          <w:rFonts w:ascii="Times New Roman" w:hAnsi="Times New Roman" w:cs="Times New Roman"/>
          <w:sz w:val="24"/>
          <w:szCs w:val="24"/>
        </w:rPr>
        <w:t xml:space="preserve"> para el análisis de las teorías sociológicas.</w:t>
      </w:r>
    </w:p>
    <w:p w:rsidR="00461766" w:rsidRDefault="00461766" w:rsidP="002A45FF">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7A1DA0" w:rsidRDefault="00461766" w:rsidP="007A1D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La </w:t>
      </w:r>
      <w:proofErr w:type="spellStart"/>
      <w:r>
        <w:rPr>
          <w:rFonts w:ascii="Times New Roman" w:hAnsi="Times New Roman" w:cs="Times New Roman"/>
          <w:sz w:val="24"/>
          <w:szCs w:val="24"/>
        </w:rPr>
        <w:t>metateorización</w:t>
      </w:r>
      <w:proofErr w:type="spellEnd"/>
      <w:r>
        <w:rPr>
          <w:rFonts w:ascii="Times New Roman" w:hAnsi="Times New Roman" w:cs="Times New Roman"/>
          <w:sz w:val="24"/>
          <w:szCs w:val="24"/>
        </w:rPr>
        <w:t xml:space="preserve"> es </w:t>
      </w:r>
      <w:r w:rsidR="00B879C5">
        <w:rPr>
          <w:rFonts w:ascii="Times New Roman" w:hAnsi="Times New Roman" w:cs="Times New Roman"/>
          <w:sz w:val="24"/>
          <w:szCs w:val="24"/>
        </w:rPr>
        <w:t xml:space="preserve">un análisis especializado que permite a la reflexión </w:t>
      </w:r>
      <w:r w:rsidR="00016388">
        <w:rPr>
          <w:rFonts w:ascii="Times New Roman" w:hAnsi="Times New Roman" w:cs="Times New Roman"/>
          <w:sz w:val="24"/>
          <w:szCs w:val="24"/>
        </w:rPr>
        <w:t xml:space="preserve">crítica del conocimiento. </w:t>
      </w:r>
      <w:r w:rsidR="007A1DA0">
        <w:rPr>
          <w:rFonts w:ascii="Times New Roman" w:hAnsi="Times New Roman" w:cs="Times New Roman"/>
          <w:sz w:val="24"/>
          <w:szCs w:val="24"/>
        </w:rPr>
        <w:t>Con la intención de</w:t>
      </w:r>
      <w:r w:rsidR="00016388">
        <w:rPr>
          <w:rFonts w:ascii="Times New Roman" w:hAnsi="Times New Roman" w:cs="Times New Roman"/>
          <w:sz w:val="24"/>
          <w:szCs w:val="24"/>
        </w:rPr>
        <w:t xml:space="preserve"> construir categorías para facilitar el proceso de revisión de datos, sobre los hechos sociales. </w:t>
      </w:r>
      <w:r w:rsidR="007A1DA0">
        <w:rPr>
          <w:rFonts w:ascii="Times New Roman" w:hAnsi="Times New Roman" w:cs="Times New Roman"/>
          <w:sz w:val="24"/>
          <w:szCs w:val="24"/>
        </w:rPr>
        <w:t xml:space="preserve"> Mientras que la </w:t>
      </w:r>
      <w:proofErr w:type="spellStart"/>
      <w:r>
        <w:rPr>
          <w:rFonts w:ascii="Times New Roman" w:hAnsi="Times New Roman" w:cs="Times New Roman"/>
          <w:sz w:val="24"/>
          <w:szCs w:val="24"/>
        </w:rPr>
        <w:t>Metateoria</w:t>
      </w:r>
      <w:proofErr w:type="spellEnd"/>
      <w:r>
        <w:rPr>
          <w:rFonts w:ascii="Times New Roman" w:hAnsi="Times New Roman" w:cs="Times New Roman"/>
          <w:sz w:val="24"/>
          <w:szCs w:val="24"/>
        </w:rPr>
        <w:t xml:space="preserve"> es un conjunto de pretensiones que permiten tener una perspectiva general basado en unas guías de manera que ayuda a suponer lo que es natural. </w:t>
      </w:r>
      <w:r w:rsidR="00016388">
        <w:rPr>
          <w:rFonts w:ascii="Times New Roman" w:hAnsi="Times New Roman" w:cs="Times New Roman"/>
          <w:sz w:val="24"/>
          <w:szCs w:val="24"/>
        </w:rPr>
        <w:t xml:space="preserve"> Esta revisa los datos, objetos, hechos o fenómenos, métodos conceptos y </w:t>
      </w:r>
      <w:proofErr w:type="spellStart"/>
      <w:r w:rsidR="00016388">
        <w:rPr>
          <w:rFonts w:ascii="Times New Roman" w:hAnsi="Times New Roman" w:cs="Times New Roman"/>
          <w:sz w:val="24"/>
          <w:szCs w:val="24"/>
        </w:rPr>
        <w:t>y</w:t>
      </w:r>
      <w:proofErr w:type="spellEnd"/>
      <w:r w:rsidR="00016388">
        <w:rPr>
          <w:rFonts w:ascii="Times New Roman" w:hAnsi="Times New Roman" w:cs="Times New Roman"/>
          <w:sz w:val="24"/>
          <w:szCs w:val="24"/>
        </w:rPr>
        <w:t xml:space="preserve"> examina los elementos de manera que logre la triangulación interdisciplinaria con el propósito de aporta conocimiento.  </w:t>
      </w:r>
      <w:r w:rsidR="007A1DA0">
        <w:rPr>
          <w:rFonts w:ascii="Times New Roman" w:hAnsi="Times New Roman" w:cs="Times New Roman"/>
          <w:sz w:val="24"/>
          <w:szCs w:val="24"/>
        </w:rPr>
        <w:t xml:space="preserve">Estos conceptos ayudan a estructurar una </w:t>
      </w:r>
      <w:r w:rsidR="00EF59C0">
        <w:rPr>
          <w:rFonts w:ascii="Times New Roman" w:hAnsi="Times New Roman" w:cs="Times New Roman"/>
          <w:sz w:val="24"/>
          <w:szCs w:val="24"/>
        </w:rPr>
        <w:t xml:space="preserve">y conceptualizar los esquemas sociales de manera que se logre identificar y estudiar detalladamente los conceptos individual y sociales de los sistemas y estructuras de manera general a los especifico. </w:t>
      </w:r>
    </w:p>
    <w:p w:rsidR="00894BF4" w:rsidRPr="00461766" w:rsidRDefault="002A45FF" w:rsidP="00753FBF">
      <w:pPr>
        <w:jc w:val="center"/>
        <w:rPr>
          <w:rFonts w:ascii="Times New Roman" w:hAnsi="Times New Roman"/>
          <w:sz w:val="24"/>
          <w:szCs w:val="24"/>
        </w:rPr>
      </w:pPr>
      <w:r>
        <w:rPr>
          <w:rFonts w:ascii="Times New Roman" w:hAnsi="Times New Roman" w:cs="Times New Roman"/>
          <w:sz w:val="24"/>
          <w:szCs w:val="24"/>
        </w:rPr>
        <w:br w:type="page"/>
      </w:r>
    </w:p>
    <w:p w:rsidR="002A45FF" w:rsidRDefault="002A45FF" w:rsidP="002A45FF">
      <w:pPr>
        <w:spacing w:after="0" w:line="240" w:lineRule="auto"/>
        <w:rPr>
          <w:rFonts w:ascii="Times New Roman" w:hAnsi="Times New Roman" w:cs="Times New Roman"/>
          <w:sz w:val="24"/>
          <w:szCs w:val="24"/>
        </w:rPr>
      </w:pPr>
      <w:r w:rsidRPr="0072588D">
        <w:rPr>
          <w:rFonts w:ascii="Times New Roman" w:hAnsi="Times New Roman" w:cs="Times New Roman"/>
          <w:sz w:val="24"/>
          <w:szCs w:val="24"/>
        </w:rPr>
        <w:t xml:space="preserve">9. Explique basado en </w:t>
      </w:r>
      <w:r w:rsidRPr="0072588D">
        <w:rPr>
          <w:rFonts w:ascii="Times New Roman" w:hAnsi="Times New Roman" w:cs="Times New Roman"/>
          <w:b/>
          <w:sz w:val="24"/>
          <w:szCs w:val="24"/>
        </w:rPr>
        <w:t xml:space="preserve">Michael Foucault </w:t>
      </w:r>
      <w:r w:rsidRPr="0072588D">
        <w:rPr>
          <w:rFonts w:ascii="Times New Roman" w:hAnsi="Times New Roman" w:cs="Times New Roman"/>
          <w:sz w:val="24"/>
          <w:szCs w:val="24"/>
        </w:rPr>
        <w:t>cuando cita</w:t>
      </w:r>
      <w:r w:rsidRPr="0072588D">
        <w:rPr>
          <w:rFonts w:ascii="Times New Roman" w:hAnsi="Times New Roman" w:cs="Times New Roman"/>
          <w:b/>
          <w:sz w:val="24"/>
          <w:szCs w:val="24"/>
        </w:rPr>
        <w:t xml:space="preserve"> </w:t>
      </w:r>
      <w:r w:rsidRPr="0072588D">
        <w:rPr>
          <w:rFonts w:ascii="Times New Roman" w:hAnsi="Times New Roman" w:cs="Times New Roman"/>
          <w:sz w:val="24"/>
          <w:szCs w:val="24"/>
        </w:rPr>
        <w:t>que el saber establece límites entre lo normal y lo patológico, entre lo sano y lo insano, entre lo racional y lo irracional.</w:t>
      </w:r>
    </w:p>
    <w:p w:rsidR="002A45FF" w:rsidRDefault="002A45FF" w:rsidP="002A45FF">
      <w:pPr>
        <w:spacing w:after="0" w:line="240" w:lineRule="auto"/>
        <w:rPr>
          <w:rFonts w:ascii="Times New Roman" w:hAnsi="Times New Roman" w:cs="Times New Roman"/>
          <w:sz w:val="24"/>
          <w:szCs w:val="24"/>
        </w:rPr>
      </w:pPr>
    </w:p>
    <w:p w:rsidR="00720196" w:rsidRDefault="002A45FF" w:rsidP="00D12E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20196">
        <w:rPr>
          <w:rFonts w:ascii="Times New Roman" w:hAnsi="Times New Roman" w:cs="Times New Roman"/>
          <w:sz w:val="24"/>
          <w:szCs w:val="24"/>
        </w:rPr>
        <w:t xml:space="preserve">El saber es el poder del conocimiento que mantiene </w:t>
      </w:r>
      <w:r w:rsidR="00D12E12">
        <w:rPr>
          <w:rFonts w:ascii="Times New Roman" w:hAnsi="Times New Roman" w:cs="Times New Roman"/>
          <w:sz w:val="24"/>
          <w:szCs w:val="24"/>
        </w:rPr>
        <w:t xml:space="preserve">despierto al individuo y a la sociedad. Este concepto va muy atado a la racionalidad, libertad y prosperidad, ya que permite seleccionar la mejor alternativa dentro de las opciones sociales. </w:t>
      </w:r>
      <w:r>
        <w:rPr>
          <w:rFonts w:ascii="Times New Roman" w:hAnsi="Times New Roman" w:cs="Times New Roman"/>
          <w:sz w:val="24"/>
          <w:szCs w:val="24"/>
        </w:rPr>
        <w:t>Según la cita de Foucault, el saber es un discernimiento de varios conceptos. Identificado como el único espacio de libertad del ser (Vélez, 2020).</w:t>
      </w:r>
      <w:r w:rsidR="0065778F">
        <w:rPr>
          <w:rFonts w:ascii="Times New Roman" w:hAnsi="Times New Roman" w:cs="Times New Roman"/>
          <w:sz w:val="24"/>
          <w:szCs w:val="24"/>
        </w:rPr>
        <w:t xml:space="preserve"> Un espacio en donde el ser humano puede interpretar el conocimiento más allá de lo que puede que ver y demostrar. El saber brinda al ser humano la conciencia de lo que realmente es permitido y no permitido. Despierta la racionalidad para poder pensar y reconocer lo que hace sentido y lo que no dentro de un espacio y contexto social. Nos permite diferenciar elementos dentro de un contexto social en donde lo sano e insano se expresa por un sentimiento aprendido que nos activa nuestra memoria al conocimiento que nos traga conciencia. Todo aquel humano que se ocupa en adquirir conocimiento, se da la oportunidad de crecer y vivir su vida teniendo límites. De manera que se pueda construir una sociedad en donde la acción hacia la formación sea el camino para </w:t>
      </w:r>
      <w:r w:rsidR="003744F8">
        <w:rPr>
          <w:rFonts w:ascii="Times New Roman" w:hAnsi="Times New Roman" w:cs="Times New Roman"/>
          <w:sz w:val="24"/>
          <w:szCs w:val="24"/>
        </w:rPr>
        <w:t xml:space="preserve">llevar un discurso colectivo. </w:t>
      </w:r>
    </w:p>
    <w:p w:rsidR="00720196" w:rsidRDefault="00720196" w:rsidP="00720196">
      <w:pPr>
        <w:spacing w:after="0" w:line="240" w:lineRule="auto"/>
        <w:ind w:firstLine="708"/>
        <w:jc w:val="both"/>
        <w:rPr>
          <w:rFonts w:ascii="Times New Roman" w:hAnsi="Times New Roman" w:cs="Times New Roman"/>
          <w:sz w:val="24"/>
          <w:szCs w:val="24"/>
        </w:rPr>
      </w:pPr>
    </w:p>
    <w:p w:rsidR="002A45FF" w:rsidRDefault="003744F8" w:rsidP="0072019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fin, el saber dirige a la capacidad de </w:t>
      </w:r>
      <w:r w:rsidR="0065778F">
        <w:rPr>
          <w:rFonts w:ascii="Times New Roman" w:hAnsi="Times New Roman" w:cs="Times New Roman"/>
          <w:sz w:val="24"/>
          <w:szCs w:val="24"/>
        </w:rPr>
        <w:t>controlarse</w:t>
      </w:r>
      <w:r>
        <w:rPr>
          <w:rFonts w:ascii="Times New Roman" w:hAnsi="Times New Roman" w:cs="Times New Roman"/>
          <w:sz w:val="24"/>
          <w:szCs w:val="24"/>
        </w:rPr>
        <w:t xml:space="preserve"> y poder evaluar con hechos y a</w:t>
      </w:r>
      <w:r w:rsidR="00720196">
        <w:rPr>
          <w:rFonts w:ascii="Times New Roman" w:hAnsi="Times New Roman" w:cs="Times New Roman"/>
          <w:sz w:val="24"/>
          <w:szCs w:val="24"/>
        </w:rPr>
        <w:t xml:space="preserve"> acontecimientos</w:t>
      </w:r>
      <w:r>
        <w:rPr>
          <w:rFonts w:ascii="Times New Roman" w:hAnsi="Times New Roman" w:cs="Times New Roman"/>
          <w:sz w:val="24"/>
          <w:szCs w:val="24"/>
        </w:rPr>
        <w:t xml:space="preserve">. </w:t>
      </w:r>
      <w:r w:rsidR="00720196">
        <w:rPr>
          <w:rFonts w:ascii="Times New Roman" w:hAnsi="Times New Roman" w:cs="Times New Roman"/>
          <w:sz w:val="24"/>
          <w:szCs w:val="24"/>
        </w:rPr>
        <w:t xml:space="preserve">El que individuo que sabe tiene poder de cambiar su futuro y poder dirigirse hacia donde desee, sin importar quienes atraviesen su camino o </w:t>
      </w:r>
      <w:r w:rsidR="00D12E12">
        <w:rPr>
          <w:rFonts w:ascii="Times New Roman" w:hAnsi="Times New Roman" w:cs="Times New Roman"/>
          <w:sz w:val="24"/>
          <w:szCs w:val="24"/>
        </w:rPr>
        <w:t xml:space="preserve">limiten su destino.  El individuo que se encarga de su conocimiento busca los medios de transformarse y dirigirse hasta llegar a la meta. </w:t>
      </w:r>
      <w:r w:rsidR="00720196">
        <w:rPr>
          <w:rFonts w:ascii="Times New Roman" w:hAnsi="Times New Roman" w:cs="Times New Roman"/>
          <w:sz w:val="24"/>
          <w:szCs w:val="24"/>
        </w:rPr>
        <w:t xml:space="preserve"> </w:t>
      </w:r>
    </w:p>
    <w:p w:rsidR="002A45FF" w:rsidRDefault="002A45FF">
      <w:pPr>
        <w:rPr>
          <w:rFonts w:ascii="Times New Roman" w:hAnsi="Times New Roman" w:cs="Times New Roman"/>
          <w:sz w:val="24"/>
          <w:szCs w:val="24"/>
        </w:rPr>
      </w:pPr>
      <w:r>
        <w:rPr>
          <w:rFonts w:ascii="Times New Roman" w:hAnsi="Times New Roman" w:cs="Times New Roman"/>
          <w:sz w:val="24"/>
          <w:szCs w:val="24"/>
        </w:rPr>
        <w:br w:type="page"/>
      </w:r>
    </w:p>
    <w:p w:rsidR="002A45FF" w:rsidRPr="0072588D" w:rsidRDefault="002A45FF" w:rsidP="002A45FF">
      <w:pPr>
        <w:spacing w:after="0" w:line="240" w:lineRule="auto"/>
        <w:rPr>
          <w:rFonts w:ascii="Times New Roman" w:hAnsi="Times New Roman" w:cs="Times New Roman"/>
          <w:sz w:val="24"/>
          <w:szCs w:val="24"/>
        </w:rPr>
      </w:pPr>
    </w:p>
    <w:p w:rsidR="002A45FF" w:rsidRPr="0072588D" w:rsidRDefault="002A45FF" w:rsidP="002A45FF">
      <w:pPr>
        <w:spacing w:after="0" w:line="240" w:lineRule="auto"/>
        <w:jc w:val="both"/>
        <w:rPr>
          <w:rFonts w:ascii="Times New Roman" w:hAnsi="Times New Roman" w:cs="Times New Roman"/>
          <w:sz w:val="24"/>
          <w:szCs w:val="24"/>
        </w:rPr>
      </w:pPr>
      <w:r w:rsidRPr="0072588D">
        <w:rPr>
          <w:rFonts w:ascii="Times New Roman" w:hAnsi="Times New Roman" w:cs="Times New Roman"/>
          <w:sz w:val="24"/>
          <w:szCs w:val="24"/>
        </w:rPr>
        <w:t xml:space="preserve">10. Explique el fundamento de </w:t>
      </w:r>
      <w:proofErr w:type="spellStart"/>
      <w:r w:rsidRPr="0072588D">
        <w:rPr>
          <w:rFonts w:ascii="Times New Roman" w:hAnsi="Times New Roman" w:cs="Times New Roman"/>
          <w:b/>
          <w:sz w:val="24"/>
          <w:szCs w:val="24"/>
        </w:rPr>
        <w:t>Baudrillard</w:t>
      </w:r>
      <w:proofErr w:type="spellEnd"/>
      <w:r w:rsidRPr="0072588D">
        <w:rPr>
          <w:rFonts w:ascii="Times New Roman" w:hAnsi="Times New Roman" w:cs="Times New Roman"/>
          <w:sz w:val="24"/>
          <w:szCs w:val="24"/>
        </w:rPr>
        <w:t xml:space="preserve"> cuando cita que la sociedad contemporánea está dominada por los medios de comunicación, modelos cibernéticos y sistemas de control, ordenadores, el procesamiento de información, industrias de entrenamiento y conocimiento, entre otros. De estos sistemas se derivaba una verdadera explosión de signos.</w:t>
      </w:r>
    </w:p>
    <w:p w:rsidR="000B193E" w:rsidRPr="0072588D" w:rsidRDefault="000B193E" w:rsidP="007525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es-ES"/>
        </w:rPr>
        <w:t xml:space="preserve"> </w:t>
      </w:r>
    </w:p>
    <w:p w:rsidR="00434E25" w:rsidRDefault="00752534" w:rsidP="00752534">
      <w:pPr>
        <w:jc w:val="both"/>
        <w:rPr>
          <w:rFonts w:ascii="Times New Roman" w:hAnsi="Times New Roman" w:cs="Times New Roman"/>
          <w:sz w:val="24"/>
          <w:szCs w:val="24"/>
        </w:rPr>
      </w:pPr>
      <w:r>
        <w:rPr>
          <w:rFonts w:ascii="Times New Roman" w:hAnsi="Times New Roman" w:cs="Times New Roman"/>
          <w:sz w:val="24"/>
          <w:szCs w:val="24"/>
        </w:rPr>
        <w:tab/>
        <w:t xml:space="preserve">Según lo discutido en clase y los aspecto leídos sobre la sociedad contemporánea y su dominio en varios contextos tecnológicos. Sin duda alguna, la cita de </w:t>
      </w:r>
      <w:proofErr w:type="spellStart"/>
      <w:r>
        <w:rPr>
          <w:rFonts w:ascii="Times New Roman" w:hAnsi="Times New Roman" w:cs="Times New Roman"/>
          <w:sz w:val="24"/>
          <w:szCs w:val="24"/>
        </w:rPr>
        <w:t>Baudrillard</w:t>
      </w:r>
      <w:proofErr w:type="spellEnd"/>
      <w:r>
        <w:rPr>
          <w:rFonts w:ascii="Times New Roman" w:hAnsi="Times New Roman" w:cs="Times New Roman"/>
          <w:sz w:val="24"/>
          <w:szCs w:val="24"/>
        </w:rPr>
        <w:t xml:space="preserve">, es una cita que realmente proyecta lo que en la actualidad estamos viviendo.  La tecnología desde hace años ha sido un punto controversial y de control en nuestra sociedad. Iniciando con los medios de comunicación </w:t>
      </w:r>
      <w:r w:rsidR="00434E25">
        <w:rPr>
          <w:rFonts w:ascii="Times New Roman" w:hAnsi="Times New Roman" w:cs="Times New Roman"/>
          <w:sz w:val="24"/>
          <w:szCs w:val="24"/>
        </w:rPr>
        <w:t>en los cuales se proyecta</w:t>
      </w:r>
      <w:r>
        <w:rPr>
          <w:rFonts w:ascii="Times New Roman" w:hAnsi="Times New Roman" w:cs="Times New Roman"/>
          <w:sz w:val="24"/>
          <w:szCs w:val="24"/>
        </w:rPr>
        <w:t xml:space="preserve"> la información que los sectores dominantes, de estructurales sociales que lideran el sector económico</w:t>
      </w:r>
      <w:r w:rsidR="00434E25">
        <w:rPr>
          <w:rFonts w:ascii="Times New Roman" w:hAnsi="Times New Roman" w:cs="Times New Roman"/>
          <w:sz w:val="24"/>
          <w:szCs w:val="24"/>
        </w:rPr>
        <w:t xml:space="preserve"> desean que se comunique para mantener el dominio de estos sectores limitados</w:t>
      </w:r>
      <w:r>
        <w:rPr>
          <w:rFonts w:ascii="Times New Roman" w:hAnsi="Times New Roman" w:cs="Times New Roman"/>
          <w:sz w:val="24"/>
          <w:szCs w:val="24"/>
        </w:rPr>
        <w:t xml:space="preserve">.  </w:t>
      </w:r>
      <w:r w:rsidR="00434E25">
        <w:rPr>
          <w:rFonts w:ascii="Times New Roman" w:hAnsi="Times New Roman" w:cs="Times New Roman"/>
          <w:sz w:val="24"/>
          <w:szCs w:val="24"/>
        </w:rPr>
        <w:t xml:space="preserve">Permitiendo </w:t>
      </w:r>
      <w:r>
        <w:rPr>
          <w:rFonts w:ascii="Times New Roman" w:hAnsi="Times New Roman" w:cs="Times New Roman"/>
          <w:sz w:val="24"/>
          <w:szCs w:val="24"/>
        </w:rPr>
        <w:t xml:space="preserve">que la población se nutra de </w:t>
      </w:r>
      <w:r w:rsidR="00434E25">
        <w:rPr>
          <w:rFonts w:ascii="Times New Roman" w:hAnsi="Times New Roman" w:cs="Times New Roman"/>
          <w:sz w:val="24"/>
          <w:szCs w:val="24"/>
        </w:rPr>
        <w:t xml:space="preserve">la </w:t>
      </w:r>
      <w:r>
        <w:rPr>
          <w:rFonts w:ascii="Times New Roman" w:hAnsi="Times New Roman" w:cs="Times New Roman"/>
          <w:sz w:val="24"/>
          <w:szCs w:val="24"/>
        </w:rPr>
        <w:t xml:space="preserve">información </w:t>
      </w:r>
      <w:r w:rsidR="00434E25">
        <w:rPr>
          <w:rFonts w:ascii="Times New Roman" w:hAnsi="Times New Roman" w:cs="Times New Roman"/>
          <w:sz w:val="24"/>
          <w:szCs w:val="24"/>
        </w:rPr>
        <w:t xml:space="preserve">que a estos sectores le conviene que se publique, ya que estos sectores obtienen un beneficio </w:t>
      </w:r>
      <w:r w:rsidR="00F670EE">
        <w:rPr>
          <w:rFonts w:ascii="Times New Roman" w:hAnsi="Times New Roman" w:cs="Times New Roman"/>
          <w:sz w:val="24"/>
          <w:szCs w:val="24"/>
        </w:rPr>
        <w:t xml:space="preserve">al mantener el control por medio </w:t>
      </w:r>
      <w:r w:rsidR="00434E25">
        <w:rPr>
          <w:rFonts w:ascii="Times New Roman" w:hAnsi="Times New Roman" w:cs="Times New Roman"/>
          <w:sz w:val="24"/>
          <w:szCs w:val="24"/>
        </w:rPr>
        <w:t>del desconocimiento del pueblo.</w:t>
      </w:r>
      <w:r>
        <w:rPr>
          <w:rFonts w:ascii="Times New Roman" w:hAnsi="Times New Roman" w:cs="Times New Roman"/>
          <w:sz w:val="24"/>
          <w:szCs w:val="24"/>
        </w:rPr>
        <w:t xml:space="preserve"> </w:t>
      </w:r>
      <w:r w:rsidR="00F670EE">
        <w:rPr>
          <w:rFonts w:ascii="Times New Roman" w:hAnsi="Times New Roman" w:cs="Times New Roman"/>
          <w:sz w:val="24"/>
          <w:szCs w:val="24"/>
        </w:rPr>
        <w:t xml:space="preserve"> </w:t>
      </w:r>
      <w:r>
        <w:rPr>
          <w:rFonts w:ascii="Times New Roman" w:hAnsi="Times New Roman" w:cs="Times New Roman"/>
          <w:sz w:val="24"/>
          <w:szCs w:val="24"/>
        </w:rPr>
        <w:t xml:space="preserve">Los medios de comunicación que utilizan en su mayoría la tecnología para llegar a masas.  </w:t>
      </w:r>
      <w:r w:rsidR="00F670EE">
        <w:rPr>
          <w:rFonts w:ascii="Times New Roman" w:hAnsi="Times New Roman" w:cs="Times New Roman"/>
          <w:sz w:val="24"/>
          <w:szCs w:val="24"/>
        </w:rPr>
        <w:t xml:space="preserve">Al igual podemos hablar del consumo, los mayoristas, las grandes corporaciones que forman parte de ese grupo de dominio para la población. El uso de los medios de comunicación viene atado de teorías, prácticas y procesos que permiten persuadir a la población por medio del leguaje, visualmente proyecciones de imágenes que atraigan al espectador e inclusive por medio de  músicas y/o cualquier material llamativo que permita cautivar la atención.  </w:t>
      </w:r>
      <w:r>
        <w:rPr>
          <w:rFonts w:ascii="Times New Roman" w:hAnsi="Times New Roman" w:cs="Times New Roman"/>
          <w:sz w:val="24"/>
          <w:szCs w:val="24"/>
        </w:rPr>
        <w:t xml:space="preserve">Utilizan estrategias de persuasión brindan información limitada de lo que ellos desean que la población conozca, claro está. </w:t>
      </w:r>
      <w:r w:rsidR="00F670EE">
        <w:rPr>
          <w:rFonts w:ascii="Times New Roman" w:hAnsi="Times New Roman" w:cs="Times New Roman"/>
          <w:sz w:val="24"/>
          <w:szCs w:val="24"/>
        </w:rPr>
        <w:t>Solo aquel que no se ocupa de</w:t>
      </w:r>
      <w:r>
        <w:rPr>
          <w:rFonts w:ascii="Times New Roman" w:hAnsi="Times New Roman" w:cs="Times New Roman"/>
          <w:sz w:val="24"/>
          <w:szCs w:val="24"/>
        </w:rPr>
        <w:t xml:space="preserve"> su saber se limita y</w:t>
      </w:r>
      <w:r w:rsidR="00434E25">
        <w:rPr>
          <w:rFonts w:ascii="Times New Roman" w:hAnsi="Times New Roman" w:cs="Times New Roman"/>
          <w:sz w:val="24"/>
          <w:szCs w:val="24"/>
        </w:rPr>
        <w:t xml:space="preserve"> se ata al desconocimiento y a ser dominado</w:t>
      </w:r>
      <w:r>
        <w:rPr>
          <w:rFonts w:ascii="Times New Roman" w:hAnsi="Times New Roman" w:cs="Times New Roman"/>
          <w:sz w:val="24"/>
          <w:szCs w:val="24"/>
        </w:rPr>
        <w:t xml:space="preserve">.  </w:t>
      </w:r>
    </w:p>
    <w:p w:rsidR="00753FBF" w:rsidRDefault="00434E25" w:rsidP="00434E25">
      <w:pPr>
        <w:ind w:firstLine="708"/>
        <w:jc w:val="both"/>
        <w:rPr>
          <w:rFonts w:ascii="Times New Roman" w:hAnsi="Times New Roman" w:cs="Times New Roman"/>
          <w:sz w:val="24"/>
          <w:szCs w:val="24"/>
        </w:rPr>
      </w:pPr>
      <w:r>
        <w:rPr>
          <w:rFonts w:ascii="Times New Roman" w:hAnsi="Times New Roman" w:cs="Times New Roman"/>
          <w:sz w:val="24"/>
          <w:szCs w:val="24"/>
        </w:rPr>
        <w:t>En fin, los medios de comunicación son armas perjudiciales cuando se usan para beneficiar a un</w:t>
      </w:r>
      <w:r w:rsidR="00F670EE">
        <w:rPr>
          <w:rFonts w:ascii="Times New Roman" w:hAnsi="Times New Roman" w:cs="Times New Roman"/>
          <w:sz w:val="24"/>
          <w:szCs w:val="24"/>
        </w:rPr>
        <w:t xml:space="preserve"> solo</w:t>
      </w:r>
      <w:r>
        <w:rPr>
          <w:rFonts w:ascii="Times New Roman" w:hAnsi="Times New Roman" w:cs="Times New Roman"/>
          <w:sz w:val="24"/>
          <w:szCs w:val="24"/>
        </w:rPr>
        <w:t xml:space="preserve"> sector. </w:t>
      </w:r>
      <w:r w:rsidR="00F670EE">
        <w:rPr>
          <w:rFonts w:ascii="Times New Roman" w:hAnsi="Times New Roman" w:cs="Times New Roman"/>
          <w:sz w:val="24"/>
          <w:szCs w:val="24"/>
        </w:rPr>
        <w:t xml:space="preserve">Los medios de comunicación </w:t>
      </w:r>
      <w:r>
        <w:rPr>
          <w:rFonts w:ascii="Times New Roman" w:hAnsi="Times New Roman" w:cs="Times New Roman"/>
          <w:sz w:val="24"/>
          <w:szCs w:val="24"/>
        </w:rPr>
        <w:t>tienen</w:t>
      </w:r>
      <w:r w:rsidR="00752534">
        <w:rPr>
          <w:rFonts w:ascii="Times New Roman" w:hAnsi="Times New Roman" w:cs="Times New Roman"/>
          <w:sz w:val="24"/>
          <w:szCs w:val="24"/>
        </w:rPr>
        <w:t xml:space="preserve"> una función principal y es de mantener </w:t>
      </w:r>
      <w:r>
        <w:rPr>
          <w:rFonts w:ascii="Times New Roman" w:hAnsi="Times New Roman" w:cs="Times New Roman"/>
          <w:sz w:val="24"/>
          <w:szCs w:val="24"/>
        </w:rPr>
        <w:t xml:space="preserve">cejados a la población.  Una sociedad controlada es una sociedad que </w:t>
      </w:r>
      <w:r w:rsidR="00F670EE">
        <w:rPr>
          <w:rFonts w:ascii="Times New Roman" w:hAnsi="Times New Roman" w:cs="Times New Roman"/>
          <w:sz w:val="24"/>
          <w:szCs w:val="24"/>
        </w:rPr>
        <w:t>es moldeable.</w:t>
      </w:r>
    </w:p>
    <w:p w:rsidR="00753FBF" w:rsidRDefault="00753FBF">
      <w:pPr>
        <w:rPr>
          <w:rFonts w:ascii="Times New Roman" w:hAnsi="Times New Roman" w:cs="Times New Roman"/>
          <w:sz w:val="24"/>
          <w:szCs w:val="24"/>
        </w:rPr>
      </w:pPr>
      <w:r>
        <w:rPr>
          <w:rFonts w:ascii="Times New Roman" w:hAnsi="Times New Roman" w:cs="Times New Roman"/>
          <w:sz w:val="24"/>
          <w:szCs w:val="24"/>
        </w:rPr>
        <w:br w:type="page"/>
      </w:r>
    </w:p>
    <w:p w:rsidR="00753FBF" w:rsidRDefault="00753FBF" w:rsidP="00753FBF">
      <w:pPr>
        <w:jc w:val="center"/>
        <w:rPr>
          <w:rFonts w:ascii="Times New Roman" w:hAnsi="Times New Roman" w:cs="Times New Roman"/>
          <w:sz w:val="24"/>
          <w:szCs w:val="24"/>
        </w:rPr>
      </w:pPr>
      <w:r>
        <w:rPr>
          <w:rFonts w:ascii="Times New Roman" w:hAnsi="Times New Roman" w:cs="Times New Roman"/>
          <w:sz w:val="24"/>
          <w:szCs w:val="24"/>
        </w:rPr>
        <w:t>Referencia</w:t>
      </w:r>
    </w:p>
    <w:p w:rsidR="00753FBF" w:rsidRPr="0045471E" w:rsidRDefault="00753FBF" w:rsidP="00753FBF">
      <w:pPr>
        <w:ind w:left="720" w:hanging="720"/>
        <w:jc w:val="both"/>
        <w:rPr>
          <w:rFonts w:ascii="Times New Roman" w:hAnsi="Times New Roman" w:cs="Times New Roman"/>
          <w:sz w:val="24"/>
          <w:szCs w:val="24"/>
        </w:rPr>
      </w:pPr>
      <w:r w:rsidRPr="0045471E">
        <w:rPr>
          <w:rFonts w:ascii="Times New Roman" w:hAnsi="Times New Roman" w:cs="Times New Roman"/>
          <w:sz w:val="24"/>
          <w:szCs w:val="24"/>
        </w:rPr>
        <w:t xml:space="preserve">Guerra </w:t>
      </w:r>
      <w:proofErr w:type="spellStart"/>
      <w:r w:rsidRPr="0045471E">
        <w:rPr>
          <w:rFonts w:ascii="Times New Roman" w:hAnsi="Times New Roman" w:cs="Times New Roman"/>
          <w:sz w:val="24"/>
          <w:szCs w:val="24"/>
        </w:rPr>
        <w:t>Manzo</w:t>
      </w:r>
      <w:proofErr w:type="spellEnd"/>
      <w:r w:rsidRPr="0045471E">
        <w:rPr>
          <w:rFonts w:ascii="Times New Roman" w:hAnsi="Times New Roman" w:cs="Times New Roman"/>
          <w:sz w:val="24"/>
          <w:szCs w:val="24"/>
        </w:rPr>
        <w:t xml:space="preserve">, E. (2010) </w:t>
      </w:r>
      <w:r w:rsidRPr="0045471E">
        <w:rPr>
          <w:rFonts w:ascii="Times New Roman" w:hAnsi="Times New Roman" w:cs="Times New Roman"/>
          <w:i/>
          <w:iCs/>
          <w:sz w:val="24"/>
          <w:szCs w:val="24"/>
        </w:rPr>
        <w:t xml:space="preserve">Las teorías sociológicas de Pierre </w:t>
      </w:r>
      <w:proofErr w:type="spellStart"/>
      <w:r w:rsidRPr="0045471E">
        <w:rPr>
          <w:rFonts w:ascii="Times New Roman" w:hAnsi="Times New Roman" w:cs="Times New Roman"/>
          <w:i/>
          <w:iCs/>
          <w:sz w:val="24"/>
          <w:szCs w:val="24"/>
        </w:rPr>
        <w:t>Bourdieu</w:t>
      </w:r>
      <w:proofErr w:type="spellEnd"/>
      <w:r w:rsidRPr="0045471E">
        <w:rPr>
          <w:rFonts w:ascii="Times New Roman" w:hAnsi="Times New Roman" w:cs="Times New Roman"/>
          <w:i/>
          <w:iCs/>
          <w:sz w:val="24"/>
          <w:szCs w:val="24"/>
        </w:rPr>
        <w:t xml:space="preserve"> y </w:t>
      </w:r>
      <w:proofErr w:type="spellStart"/>
      <w:r w:rsidRPr="0045471E">
        <w:rPr>
          <w:rFonts w:ascii="Times New Roman" w:hAnsi="Times New Roman" w:cs="Times New Roman"/>
          <w:i/>
          <w:iCs/>
          <w:sz w:val="24"/>
          <w:szCs w:val="24"/>
        </w:rPr>
        <w:t>Norbert</w:t>
      </w:r>
      <w:proofErr w:type="spellEnd"/>
      <w:r w:rsidRPr="0045471E">
        <w:rPr>
          <w:rFonts w:ascii="Times New Roman" w:hAnsi="Times New Roman" w:cs="Times New Roman"/>
          <w:i/>
          <w:iCs/>
          <w:sz w:val="24"/>
          <w:szCs w:val="24"/>
        </w:rPr>
        <w:t xml:space="preserve"> </w:t>
      </w:r>
      <w:proofErr w:type="spellStart"/>
      <w:r w:rsidRPr="0045471E">
        <w:rPr>
          <w:rFonts w:ascii="Times New Roman" w:hAnsi="Times New Roman" w:cs="Times New Roman"/>
          <w:i/>
          <w:iCs/>
          <w:sz w:val="24"/>
          <w:szCs w:val="24"/>
        </w:rPr>
        <w:t>Elias</w:t>
      </w:r>
      <w:proofErr w:type="spellEnd"/>
      <w:r w:rsidRPr="0045471E">
        <w:rPr>
          <w:rFonts w:ascii="Times New Roman" w:hAnsi="Times New Roman" w:cs="Times New Roman"/>
          <w:i/>
          <w:iCs/>
          <w:sz w:val="24"/>
          <w:szCs w:val="24"/>
        </w:rPr>
        <w:t xml:space="preserve">: los conceptos de campo social y </w:t>
      </w:r>
      <w:proofErr w:type="spellStart"/>
      <w:r w:rsidRPr="0045471E">
        <w:rPr>
          <w:rFonts w:ascii="Times New Roman" w:hAnsi="Times New Roman" w:cs="Times New Roman"/>
          <w:i/>
          <w:iCs/>
          <w:sz w:val="24"/>
          <w:szCs w:val="24"/>
        </w:rPr>
        <w:t>habitus</w:t>
      </w:r>
      <w:proofErr w:type="spellEnd"/>
      <w:r w:rsidRPr="0045471E">
        <w:rPr>
          <w:rFonts w:ascii="Times New Roman" w:hAnsi="Times New Roman" w:cs="Times New Roman"/>
          <w:sz w:val="24"/>
          <w:szCs w:val="24"/>
        </w:rPr>
        <w:t>. Estudios Sociológicos, vol. XXVIII, núm. 83, mayo-agosto, 2010, pp. 383-409 El Colegio de México, A.C. Distrito Federal, México</w:t>
      </w:r>
    </w:p>
    <w:p w:rsidR="00753FBF" w:rsidRPr="0045471E" w:rsidRDefault="00753FBF" w:rsidP="00753FBF">
      <w:pPr>
        <w:ind w:left="720" w:hanging="720"/>
        <w:jc w:val="both"/>
        <w:rPr>
          <w:rFonts w:ascii="Times New Roman" w:hAnsi="Times New Roman"/>
          <w:sz w:val="24"/>
          <w:szCs w:val="24"/>
        </w:rPr>
      </w:pPr>
      <w:hyperlink r:id="rId5" w:history="1">
        <w:r w:rsidRPr="0045471E">
          <w:rPr>
            <w:rStyle w:val="Hyperlink"/>
            <w:rFonts w:ascii="Times New Roman" w:hAnsi="Times New Roman"/>
            <w:sz w:val="24"/>
            <w:szCs w:val="24"/>
          </w:rPr>
          <w:t>https://www.eumed.net/rev/cccss/14/pbag.html</w:t>
        </w:r>
      </w:hyperlink>
    </w:p>
    <w:p w:rsidR="00753FBF" w:rsidRPr="0045471E" w:rsidRDefault="00753FBF" w:rsidP="00753FBF">
      <w:pPr>
        <w:ind w:left="720" w:hanging="720"/>
        <w:jc w:val="both"/>
        <w:rPr>
          <w:rFonts w:ascii="Times New Roman" w:hAnsi="Times New Roman"/>
          <w:sz w:val="24"/>
          <w:szCs w:val="24"/>
        </w:rPr>
      </w:pPr>
      <w:hyperlink r:id="rId6" w:history="1">
        <w:r w:rsidRPr="0045471E">
          <w:rPr>
            <w:rStyle w:val="Hyperlink"/>
            <w:rFonts w:ascii="Times New Roman" w:hAnsi="Times New Roman"/>
            <w:sz w:val="24"/>
            <w:szCs w:val="24"/>
          </w:rPr>
          <w:t>https://www.uma.es/contrastes/pdfs/015/ContrastesXV-16.pdf</w:t>
        </w:r>
      </w:hyperlink>
    </w:p>
    <w:p w:rsidR="00753FBF" w:rsidRPr="0045471E" w:rsidRDefault="00753FBF" w:rsidP="00753FBF">
      <w:pPr>
        <w:ind w:left="720" w:hanging="720"/>
        <w:jc w:val="both"/>
        <w:rPr>
          <w:rFonts w:ascii="Times New Roman" w:hAnsi="Times New Roman"/>
          <w:sz w:val="24"/>
          <w:szCs w:val="24"/>
          <w:lang w:val="en-US"/>
        </w:rPr>
      </w:pPr>
      <w:r w:rsidRPr="0045471E">
        <w:rPr>
          <w:rFonts w:ascii="Times New Roman" w:hAnsi="Times New Roman"/>
          <w:sz w:val="24"/>
          <w:szCs w:val="24"/>
        </w:rPr>
        <w:t xml:space="preserve">Sebastián </w:t>
      </w:r>
      <w:proofErr w:type="spellStart"/>
      <w:r w:rsidRPr="0045471E">
        <w:rPr>
          <w:rFonts w:ascii="Times New Roman" w:hAnsi="Times New Roman"/>
          <w:sz w:val="24"/>
          <w:szCs w:val="24"/>
        </w:rPr>
        <w:t>Sanches</w:t>
      </w:r>
      <w:proofErr w:type="spellEnd"/>
      <w:r w:rsidRPr="0045471E">
        <w:rPr>
          <w:rFonts w:ascii="Times New Roman" w:hAnsi="Times New Roman"/>
          <w:sz w:val="24"/>
          <w:szCs w:val="24"/>
        </w:rPr>
        <w:t xml:space="preserve">, J. (2020) Teoría general de los sistemas. </w:t>
      </w:r>
      <w:proofErr w:type="gramStart"/>
      <w:r w:rsidRPr="0045471E">
        <w:rPr>
          <w:rFonts w:ascii="Times New Roman" w:hAnsi="Times New Roman"/>
          <w:sz w:val="24"/>
          <w:szCs w:val="24"/>
          <w:lang w:val="en-US"/>
        </w:rPr>
        <w:t>Power Point.</w:t>
      </w:r>
      <w:proofErr w:type="gramEnd"/>
      <w:r w:rsidRPr="0045471E">
        <w:rPr>
          <w:rFonts w:ascii="Times New Roman" w:hAnsi="Times New Roman"/>
          <w:sz w:val="24"/>
          <w:szCs w:val="24"/>
          <w:lang w:val="en-US"/>
        </w:rPr>
        <w:t xml:space="preserve"> </w:t>
      </w:r>
      <w:proofErr w:type="gramStart"/>
      <w:r w:rsidRPr="0045471E">
        <w:rPr>
          <w:rFonts w:ascii="Times New Roman" w:hAnsi="Times New Roman"/>
          <w:sz w:val="24"/>
          <w:szCs w:val="24"/>
          <w:lang w:val="en-US"/>
        </w:rPr>
        <w:t>EDUC 7010.</w:t>
      </w:r>
      <w:proofErr w:type="gramEnd"/>
      <w:r w:rsidRPr="0045471E">
        <w:rPr>
          <w:rFonts w:ascii="Times New Roman" w:hAnsi="Times New Roman"/>
          <w:sz w:val="24"/>
          <w:szCs w:val="24"/>
          <w:lang w:val="en-US"/>
        </w:rPr>
        <w:t xml:space="preserve"> </w:t>
      </w:r>
      <w:proofErr w:type="gramStart"/>
      <w:r w:rsidRPr="0045471E">
        <w:rPr>
          <w:rFonts w:ascii="Times New Roman" w:hAnsi="Times New Roman"/>
          <w:sz w:val="24"/>
          <w:szCs w:val="24"/>
          <w:lang w:val="en-US"/>
        </w:rPr>
        <w:t>Power Point.</w:t>
      </w:r>
      <w:proofErr w:type="gramEnd"/>
    </w:p>
    <w:p w:rsidR="00752534" w:rsidRPr="00753FBF" w:rsidRDefault="00752534" w:rsidP="00434E25">
      <w:pPr>
        <w:ind w:firstLine="708"/>
        <w:jc w:val="both"/>
        <w:rPr>
          <w:rFonts w:ascii="Times New Roman" w:hAnsi="Times New Roman" w:cs="Times New Roman"/>
          <w:sz w:val="24"/>
          <w:szCs w:val="24"/>
          <w:lang w:val="en-US"/>
        </w:rPr>
      </w:pPr>
    </w:p>
    <w:sectPr w:rsidR="00752534" w:rsidRPr="00753FBF" w:rsidSect="00B403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27299"/>
    <w:multiLevelType w:val="hybridMultilevel"/>
    <w:tmpl w:val="4F0CF590"/>
    <w:lvl w:ilvl="0" w:tplc="43CC4E40">
      <w:start w:val="1"/>
      <w:numFmt w:val="bullet"/>
      <w:lvlText w:val=""/>
      <w:lvlJc w:val="left"/>
      <w:pPr>
        <w:tabs>
          <w:tab w:val="num" w:pos="720"/>
        </w:tabs>
        <w:ind w:left="720" w:hanging="360"/>
      </w:pPr>
      <w:rPr>
        <w:rFonts w:ascii="Wingdings 2" w:hAnsi="Wingdings 2" w:hint="default"/>
      </w:rPr>
    </w:lvl>
    <w:lvl w:ilvl="1" w:tplc="622233D8" w:tentative="1">
      <w:start w:val="1"/>
      <w:numFmt w:val="bullet"/>
      <w:lvlText w:val=""/>
      <w:lvlJc w:val="left"/>
      <w:pPr>
        <w:tabs>
          <w:tab w:val="num" w:pos="1440"/>
        </w:tabs>
        <w:ind w:left="1440" w:hanging="360"/>
      </w:pPr>
      <w:rPr>
        <w:rFonts w:ascii="Wingdings 2" w:hAnsi="Wingdings 2" w:hint="default"/>
      </w:rPr>
    </w:lvl>
    <w:lvl w:ilvl="2" w:tplc="3D985F4A" w:tentative="1">
      <w:start w:val="1"/>
      <w:numFmt w:val="bullet"/>
      <w:lvlText w:val=""/>
      <w:lvlJc w:val="left"/>
      <w:pPr>
        <w:tabs>
          <w:tab w:val="num" w:pos="2160"/>
        </w:tabs>
        <w:ind w:left="2160" w:hanging="360"/>
      </w:pPr>
      <w:rPr>
        <w:rFonts w:ascii="Wingdings 2" w:hAnsi="Wingdings 2" w:hint="default"/>
      </w:rPr>
    </w:lvl>
    <w:lvl w:ilvl="3" w:tplc="1C7298E2" w:tentative="1">
      <w:start w:val="1"/>
      <w:numFmt w:val="bullet"/>
      <w:lvlText w:val=""/>
      <w:lvlJc w:val="left"/>
      <w:pPr>
        <w:tabs>
          <w:tab w:val="num" w:pos="2880"/>
        </w:tabs>
        <w:ind w:left="2880" w:hanging="360"/>
      </w:pPr>
      <w:rPr>
        <w:rFonts w:ascii="Wingdings 2" w:hAnsi="Wingdings 2" w:hint="default"/>
      </w:rPr>
    </w:lvl>
    <w:lvl w:ilvl="4" w:tplc="7FAEB766" w:tentative="1">
      <w:start w:val="1"/>
      <w:numFmt w:val="bullet"/>
      <w:lvlText w:val=""/>
      <w:lvlJc w:val="left"/>
      <w:pPr>
        <w:tabs>
          <w:tab w:val="num" w:pos="3600"/>
        </w:tabs>
        <w:ind w:left="3600" w:hanging="360"/>
      </w:pPr>
      <w:rPr>
        <w:rFonts w:ascii="Wingdings 2" w:hAnsi="Wingdings 2" w:hint="default"/>
      </w:rPr>
    </w:lvl>
    <w:lvl w:ilvl="5" w:tplc="5768B19C" w:tentative="1">
      <w:start w:val="1"/>
      <w:numFmt w:val="bullet"/>
      <w:lvlText w:val=""/>
      <w:lvlJc w:val="left"/>
      <w:pPr>
        <w:tabs>
          <w:tab w:val="num" w:pos="4320"/>
        </w:tabs>
        <w:ind w:left="4320" w:hanging="360"/>
      </w:pPr>
      <w:rPr>
        <w:rFonts w:ascii="Wingdings 2" w:hAnsi="Wingdings 2" w:hint="default"/>
      </w:rPr>
    </w:lvl>
    <w:lvl w:ilvl="6" w:tplc="3660528E" w:tentative="1">
      <w:start w:val="1"/>
      <w:numFmt w:val="bullet"/>
      <w:lvlText w:val=""/>
      <w:lvlJc w:val="left"/>
      <w:pPr>
        <w:tabs>
          <w:tab w:val="num" w:pos="5040"/>
        </w:tabs>
        <w:ind w:left="5040" w:hanging="360"/>
      </w:pPr>
      <w:rPr>
        <w:rFonts w:ascii="Wingdings 2" w:hAnsi="Wingdings 2" w:hint="default"/>
      </w:rPr>
    </w:lvl>
    <w:lvl w:ilvl="7" w:tplc="67D4962A" w:tentative="1">
      <w:start w:val="1"/>
      <w:numFmt w:val="bullet"/>
      <w:lvlText w:val=""/>
      <w:lvlJc w:val="left"/>
      <w:pPr>
        <w:tabs>
          <w:tab w:val="num" w:pos="5760"/>
        </w:tabs>
        <w:ind w:left="5760" w:hanging="360"/>
      </w:pPr>
      <w:rPr>
        <w:rFonts w:ascii="Wingdings 2" w:hAnsi="Wingdings 2" w:hint="default"/>
      </w:rPr>
    </w:lvl>
    <w:lvl w:ilvl="8" w:tplc="45589714"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36201"/>
    <w:rsid w:val="00016388"/>
    <w:rsid w:val="00062AB6"/>
    <w:rsid w:val="00063ED6"/>
    <w:rsid w:val="000B193E"/>
    <w:rsid w:val="000B6679"/>
    <w:rsid w:val="000C3B82"/>
    <w:rsid w:val="000F0253"/>
    <w:rsid w:val="00191136"/>
    <w:rsid w:val="00234E4B"/>
    <w:rsid w:val="00237B3E"/>
    <w:rsid w:val="002A45FF"/>
    <w:rsid w:val="002D34FF"/>
    <w:rsid w:val="00314290"/>
    <w:rsid w:val="00346E13"/>
    <w:rsid w:val="003744F8"/>
    <w:rsid w:val="003A1A1F"/>
    <w:rsid w:val="00400C51"/>
    <w:rsid w:val="004334F4"/>
    <w:rsid w:val="00434E25"/>
    <w:rsid w:val="004602C8"/>
    <w:rsid w:val="00461766"/>
    <w:rsid w:val="004B4A7E"/>
    <w:rsid w:val="004E08B8"/>
    <w:rsid w:val="00530A2D"/>
    <w:rsid w:val="00541F5F"/>
    <w:rsid w:val="00590198"/>
    <w:rsid w:val="005D65D8"/>
    <w:rsid w:val="005F67FE"/>
    <w:rsid w:val="0065778F"/>
    <w:rsid w:val="00683451"/>
    <w:rsid w:val="006A4E7E"/>
    <w:rsid w:val="006C0684"/>
    <w:rsid w:val="006F1BCD"/>
    <w:rsid w:val="00720196"/>
    <w:rsid w:val="00720CFD"/>
    <w:rsid w:val="0072588D"/>
    <w:rsid w:val="00730F4F"/>
    <w:rsid w:val="00752534"/>
    <w:rsid w:val="00752F34"/>
    <w:rsid w:val="007539CD"/>
    <w:rsid w:val="00753FBF"/>
    <w:rsid w:val="007A1DA0"/>
    <w:rsid w:val="007A70B4"/>
    <w:rsid w:val="007F6499"/>
    <w:rsid w:val="00860490"/>
    <w:rsid w:val="00873F0A"/>
    <w:rsid w:val="00894BF4"/>
    <w:rsid w:val="008957B7"/>
    <w:rsid w:val="008C2E94"/>
    <w:rsid w:val="00914944"/>
    <w:rsid w:val="00981EF0"/>
    <w:rsid w:val="009B5712"/>
    <w:rsid w:val="009D0FBE"/>
    <w:rsid w:val="009E482B"/>
    <w:rsid w:val="00A20AF8"/>
    <w:rsid w:val="00A91304"/>
    <w:rsid w:val="00AB5384"/>
    <w:rsid w:val="00AD5CFA"/>
    <w:rsid w:val="00B36201"/>
    <w:rsid w:val="00B4034D"/>
    <w:rsid w:val="00B879C5"/>
    <w:rsid w:val="00BA13DC"/>
    <w:rsid w:val="00BF4E1B"/>
    <w:rsid w:val="00CA1DD7"/>
    <w:rsid w:val="00CF4339"/>
    <w:rsid w:val="00D12E12"/>
    <w:rsid w:val="00D32A25"/>
    <w:rsid w:val="00D642C4"/>
    <w:rsid w:val="00DC13BC"/>
    <w:rsid w:val="00E36CA5"/>
    <w:rsid w:val="00E44DE2"/>
    <w:rsid w:val="00E5792C"/>
    <w:rsid w:val="00EF59C0"/>
    <w:rsid w:val="00F670EE"/>
    <w:rsid w:val="00FB0AE5"/>
    <w:rsid w:val="00FF41A6"/>
  </w:rsids>
  <m:mathPr>
    <m:mathFont m:val="Cambria Math"/>
    <m:brkBin m:val="before"/>
    <m:brkBinSub m:val="--"/>
    <m:smallFrac m:val="off"/>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3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BCD"/>
    <w:pPr>
      <w:ind w:left="720"/>
      <w:contextualSpacing/>
    </w:pPr>
  </w:style>
  <w:style w:type="character" w:styleId="Hyperlink">
    <w:name w:val="Hyperlink"/>
    <w:basedOn w:val="DefaultParagraphFont"/>
    <w:uiPriority w:val="99"/>
    <w:unhideWhenUsed/>
    <w:rsid w:val="00894BF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89780867">
      <w:bodyDiv w:val="1"/>
      <w:marLeft w:val="0"/>
      <w:marRight w:val="0"/>
      <w:marTop w:val="0"/>
      <w:marBottom w:val="0"/>
      <w:divBdr>
        <w:top w:val="none" w:sz="0" w:space="0" w:color="auto"/>
        <w:left w:val="none" w:sz="0" w:space="0" w:color="auto"/>
        <w:bottom w:val="none" w:sz="0" w:space="0" w:color="auto"/>
        <w:right w:val="none" w:sz="0" w:space="0" w:color="auto"/>
      </w:divBdr>
      <w:divsChild>
        <w:div w:id="737367455">
          <w:marLeft w:val="432"/>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ma.es/contrastes/pdfs/015/ContrastesXV-16.pdf" TargetMode="External"/><Relationship Id="rId5" Type="http://schemas.openxmlformats.org/officeDocument/2006/relationships/hyperlink" Target="https://www.eumed.net/rev/cccss/14/pba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2710</Words>
  <Characters>15451</Characters>
  <Application>Microsoft Office Word</Application>
  <DocSecurity>0</DocSecurity>
  <Lines>128</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Velez</dc:creator>
  <cp:lastModifiedBy>Especialistas</cp:lastModifiedBy>
  <cp:revision>2</cp:revision>
  <cp:lastPrinted>2020-11-06T22:04:00Z</cp:lastPrinted>
  <dcterms:created xsi:type="dcterms:W3CDTF">2020-11-07T00:14:00Z</dcterms:created>
  <dcterms:modified xsi:type="dcterms:W3CDTF">2020-11-07T00:14:00Z</dcterms:modified>
</cp:coreProperties>
</file>